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FF2" w:rsidRDefault="00A90FF2" w:rsidP="00A90FF2">
      <w:pPr>
        <w:spacing w:line="240" w:lineRule="auto"/>
        <w:jc w:val="both"/>
        <w:rPr>
          <w:rFonts w:ascii="Castellar" w:hAnsi="Castellar"/>
          <w:b/>
          <w:sz w:val="52"/>
          <w:szCs w:val="52"/>
        </w:rPr>
      </w:pPr>
      <w:bookmarkStart w:id="0" w:name="_GoBack"/>
      <w:bookmarkEnd w:id="0"/>
      <w:r>
        <w:rPr>
          <w:rFonts w:ascii="Clarendon Condensed" w:hAnsi="Clarendon Condensed"/>
          <w:b/>
          <w:noProof/>
          <w:sz w:val="52"/>
          <w:szCs w:val="52"/>
          <w:lang w:eastAsia="cs-CZ"/>
        </w:rPr>
        <w:drawing>
          <wp:anchor distT="91440" distB="3429" distL="132588" distR="200406" simplePos="0" relativeHeight="251660288" behindDoc="1" locked="0" layoutInCell="1" allowOverlap="1">
            <wp:simplePos x="0" y="0"/>
            <wp:positionH relativeFrom="margin">
              <wp:posOffset>-129540</wp:posOffset>
            </wp:positionH>
            <wp:positionV relativeFrom="paragraph">
              <wp:posOffset>-53340</wp:posOffset>
            </wp:positionV>
            <wp:extent cx="6758940" cy="2275840"/>
            <wp:effectExtent l="19050" t="95250" r="99060" b="10160"/>
            <wp:wrapNone/>
            <wp:docPr id="3" name="Obrázek 3" descr="image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8000" contrast="-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72" cy="2276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arendon Condensed" w:hAnsi="Clarendon Condensed"/>
          <w:noProof/>
          <w:sz w:val="5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213360</wp:posOffset>
            </wp:positionH>
            <wp:positionV relativeFrom="page">
              <wp:posOffset>502920</wp:posOffset>
            </wp:positionV>
            <wp:extent cx="590550" cy="723900"/>
            <wp:effectExtent l="0" t="0" r="0" b="0"/>
            <wp:wrapNone/>
            <wp:docPr id="2" name="Obrázek 2" descr="znak obce- platný od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nak obce- platný od 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b/>
          <w:sz w:val="52"/>
          <w:szCs w:val="52"/>
        </w:rPr>
        <w:t xml:space="preserve">       </w:t>
      </w:r>
      <w:r w:rsidRPr="000921CE">
        <w:rPr>
          <w:rFonts w:ascii="Castellar" w:hAnsi="Castellar"/>
          <w:b/>
          <w:sz w:val="52"/>
          <w:szCs w:val="52"/>
        </w:rPr>
        <w:t>Informace pro ob</w:t>
      </w:r>
      <w:r>
        <w:rPr>
          <w:rFonts w:ascii="Castellar" w:hAnsi="Castellar"/>
          <w:b/>
          <w:sz w:val="52"/>
          <w:szCs w:val="52"/>
        </w:rPr>
        <w:t xml:space="preserve">yvatele     </w:t>
      </w:r>
      <w:r w:rsidRPr="000921CE">
        <w:rPr>
          <w:rFonts w:ascii="Castellar" w:hAnsi="Castellar"/>
          <w:b/>
          <w:sz w:val="52"/>
          <w:szCs w:val="52"/>
        </w:rPr>
        <w:t xml:space="preserve"> </w:t>
      </w:r>
    </w:p>
    <w:p w:rsidR="00A90FF2" w:rsidRPr="000921CE" w:rsidRDefault="00777048" w:rsidP="00777048">
      <w:pPr>
        <w:tabs>
          <w:tab w:val="left" w:pos="432"/>
          <w:tab w:val="center" w:pos="5233"/>
        </w:tabs>
        <w:spacing w:line="240" w:lineRule="auto"/>
        <w:rPr>
          <w:rFonts w:ascii="Castellar" w:hAnsi="Castellar"/>
          <w:b/>
          <w:sz w:val="52"/>
          <w:szCs w:val="52"/>
        </w:rPr>
      </w:pPr>
      <w:r>
        <w:rPr>
          <w:rFonts w:ascii="Castellar" w:hAnsi="Castellar"/>
          <w:sz w:val="52"/>
          <w:szCs w:val="52"/>
        </w:rPr>
        <w:tab/>
      </w:r>
      <w:r>
        <w:rPr>
          <w:rFonts w:ascii="Castellar" w:hAnsi="Castellar"/>
          <w:sz w:val="52"/>
          <w:szCs w:val="52"/>
        </w:rPr>
        <w:tab/>
      </w:r>
      <w:r w:rsidR="00A90FF2" w:rsidRPr="004E67DE">
        <w:rPr>
          <w:rFonts w:ascii="Castellar" w:hAnsi="Castellar"/>
          <w:sz w:val="52"/>
          <w:szCs w:val="52"/>
        </w:rPr>
        <w:t xml:space="preserve">                 </w:t>
      </w:r>
      <w:r w:rsidR="00A90FF2" w:rsidRPr="000921CE">
        <w:rPr>
          <w:rFonts w:ascii="Castellar" w:hAnsi="Castellar"/>
          <w:b/>
          <w:sz w:val="52"/>
          <w:szCs w:val="52"/>
        </w:rPr>
        <w:t>obce Chvalšiny</w:t>
      </w:r>
    </w:p>
    <w:p w:rsidR="00333AAB" w:rsidRDefault="00333AAB" w:rsidP="00A90FF2">
      <w:pPr>
        <w:jc w:val="center"/>
        <w:rPr>
          <w:rFonts w:ascii="Castellar" w:hAnsi="Castellar"/>
          <w:b/>
          <w:sz w:val="16"/>
          <w:szCs w:val="16"/>
        </w:rPr>
        <w:sectPr w:rsidR="00333AAB" w:rsidSect="00333AAB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0FF2" w:rsidRPr="000921CE" w:rsidRDefault="00A90FF2" w:rsidP="00A90FF2">
      <w:pPr>
        <w:jc w:val="center"/>
        <w:rPr>
          <w:rFonts w:ascii="Castellar" w:hAnsi="Castellar"/>
          <w:b/>
          <w:sz w:val="16"/>
          <w:szCs w:val="16"/>
        </w:rPr>
      </w:pPr>
    </w:p>
    <w:p w:rsidR="00A90FF2" w:rsidRDefault="00A90FF2" w:rsidP="00A90FF2">
      <w:pPr>
        <w:spacing w:line="240" w:lineRule="auto"/>
        <w:rPr>
          <w:rFonts w:ascii="Castellar" w:hAnsi="Castellar"/>
          <w:b/>
          <w:sz w:val="20"/>
          <w:szCs w:val="20"/>
        </w:rPr>
      </w:pPr>
      <w:r>
        <w:rPr>
          <w:rFonts w:ascii="Castellar" w:hAnsi="Castellar"/>
          <w:b/>
          <w:sz w:val="20"/>
          <w:szCs w:val="20"/>
        </w:rPr>
        <w:t xml:space="preserve">     </w:t>
      </w:r>
    </w:p>
    <w:p w:rsidR="00A90FF2" w:rsidRDefault="00A90FF2" w:rsidP="00A90FF2">
      <w:pPr>
        <w:spacing w:line="240" w:lineRule="auto"/>
        <w:rPr>
          <w:b/>
          <w:sz w:val="20"/>
          <w:szCs w:val="20"/>
        </w:rPr>
      </w:pPr>
      <w:r>
        <w:rPr>
          <w:rFonts w:ascii="Castellar" w:hAnsi="Castellar"/>
          <w:b/>
          <w:sz w:val="20"/>
          <w:szCs w:val="20"/>
        </w:rPr>
        <w:t xml:space="preserve">    </w:t>
      </w:r>
      <w:proofErr w:type="gramStart"/>
      <w:r w:rsidRPr="009940ED">
        <w:rPr>
          <w:b/>
          <w:sz w:val="20"/>
          <w:szCs w:val="20"/>
        </w:rPr>
        <w:t xml:space="preserve">Vydavatel :  </w:t>
      </w:r>
      <w:r>
        <w:rPr>
          <w:b/>
          <w:sz w:val="20"/>
          <w:szCs w:val="20"/>
        </w:rPr>
        <w:t>O</w:t>
      </w:r>
      <w:r w:rsidRPr="009940ED">
        <w:rPr>
          <w:b/>
          <w:sz w:val="20"/>
          <w:szCs w:val="20"/>
        </w:rPr>
        <w:t>bec</w:t>
      </w:r>
      <w:proofErr w:type="gramEnd"/>
      <w:r>
        <w:rPr>
          <w:b/>
          <w:sz w:val="20"/>
          <w:szCs w:val="20"/>
        </w:rPr>
        <w:t xml:space="preserve"> Chvalšiny, Chvalšiny 38,  IČO: 00245925,  </w:t>
      </w:r>
      <w:proofErr w:type="spellStart"/>
      <w:proofErr w:type="gramStart"/>
      <w:r>
        <w:rPr>
          <w:b/>
          <w:sz w:val="20"/>
          <w:szCs w:val="20"/>
        </w:rPr>
        <w:t>Ev.č</w:t>
      </w:r>
      <w:proofErr w:type="spellEnd"/>
      <w:r>
        <w:rPr>
          <w:b/>
          <w:sz w:val="20"/>
          <w:szCs w:val="20"/>
        </w:rPr>
        <w:t>.</w:t>
      </w:r>
      <w:proofErr w:type="gramEnd"/>
      <w:r>
        <w:rPr>
          <w:b/>
          <w:sz w:val="20"/>
          <w:szCs w:val="20"/>
        </w:rPr>
        <w:t>: MK ČR E 14740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BE20C1">
        <w:rPr>
          <w:b/>
          <w:sz w:val="20"/>
          <w:szCs w:val="20"/>
        </w:rPr>
        <w:t xml:space="preserve">             </w:t>
      </w:r>
      <w:r w:rsidR="00E86CF5">
        <w:rPr>
          <w:b/>
          <w:sz w:val="20"/>
          <w:szCs w:val="20"/>
        </w:rPr>
        <w:t xml:space="preserve">Leden, únor </w:t>
      </w:r>
      <w:r>
        <w:rPr>
          <w:b/>
          <w:sz w:val="20"/>
          <w:szCs w:val="20"/>
        </w:rPr>
        <w:t xml:space="preserve">č. </w:t>
      </w:r>
      <w:r w:rsidR="00E86CF5">
        <w:rPr>
          <w:b/>
          <w:sz w:val="20"/>
          <w:szCs w:val="20"/>
        </w:rPr>
        <w:t>1/</w:t>
      </w:r>
      <w:r>
        <w:rPr>
          <w:b/>
          <w:sz w:val="20"/>
          <w:szCs w:val="20"/>
        </w:rPr>
        <w:t>201</w:t>
      </w:r>
      <w:r w:rsidR="00E86CF5">
        <w:rPr>
          <w:b/>
          <w:sz w:val="20"/>
          <w:szCs w:val="20"/>
        </w:rPr>
        <w:t>6</w:t>
      </w:r>
    </w:p>
    <w:p w:rsidR="00333AAB" w:rsidRDefault="00333AAB" w:rsidP="00A90FF2">
      <w:pPr>
        <w:spacing w:line="240" w:lineRule="auto"/>
        <w:rPr>
          <w:sz w:val="20"/>
          <w:szCs w:val="20"/>
        </w:rPr>
        <w:sectPr w:rsidR="00333AAB" w:rsidSect="00333AA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0FF2" w:rsidRDefault="00A90FF2" w:rsidP="00BE20C1">
      <w:pPr>
        <w:spacing w:line="240" w:lineRule="auto"/>
        <w:jc w:val="both"/>
        <w:rPr>
          <w:sz w:val="20"/>
          <w:szCs w:val="20"/>
        </w:rPr>
      </w:pPr>
    </w:p>
    <w:p w:rsidR="007D22F4" w:rsidRDefault="007D22F4" w:rsidP="00BE20C1">
      <w:pPr>
        <w:spacing w:after="0" w:line="240" w:lineRule="auto"/>
        <w:jc w:val="center"/>
        <w:rPr>
          <w:b/>
          <w:sz w:val="28"/>
          <w:szCs w:val="28"/>
        </w:rPr>
        <w:sectPr w:rsidR="007D22F4" w:rsidSect="002B06C8">
          <w:type w:val="continuous"/>
          <w:pgSz w:w="11906" w:h="16838"/>
          <w:pgMar w:top="720" w:right="720" w:bottom="249" w:left="720" w:header="709" w:footer="709" w:gutter="0"/>
          <w:cols w:space="708"/>
          <w:docGrid w:linePitch="360"/>
        </w:sectPr>
      </w:pPr>
    </w:p>
    <w:p w:rsidR="003B4ABE" w:rsidRDefault="00BE20C1" w:rsidP="003B4ABE">
      <w:pPr>
        <w:spacing w:after="0" w:line="240" w:lineRule="auto"/>
        <w:jc w:val="center"/>
        <w:rPr>
          <w:rFonts w:ascii="Open Sans" w:eastAsiaTheme="minorHAnsi" w:hAnsi="Open Sans"/>
          <w:color w:val="000000"/>
          <w:lang w:val="en-US"/>
        </w:rPr>
      </w:pPr>
      <w:r w:rsidRPr="008D707C">
        <w:rPr>
          <w:b/>
          <w:sz w:val="28"/>
          <w:szCs w:val="28"/>
        </w:rPr>
        <w:lastRenderedPageBreak/>
        <w:t>Vážení spoluobčané</w:t>
      </w:r>
      <w:r w:rsidR="00441207">
        <w:rPr>
          <w:b/>
          <w:sz w:val="28"/>
          <w:szCs w:val="28"/>
        </w:rPr>
        <w:t>,</w:t>
      </w:r>
      <w:r w:rsidR="003B4ABE">
        <w:rPr>
          <w:rFonts w:ascii="Open Sans" w:hAnsi="Open Sans"/>
          <w:color w:val="000000"/>
          <w:lang w:val="en-US"/>
        </w:rPr>
        <w:t xml:space="preserve"> </w:t>
      </w:r>
    </w:p>
    <w:p w:rsidR="00E86CF5" w:rsidRDefault="00E86CF5" w:rsidP="00E86CF5">
      <w:pPr>
        <w:spacing w:after="0"/>
        <w:jc w:val="both"/>
        <w:rPr>
          <w:lang w:val="en-US"/>
        </w:rPr>
      </w:pPr>
    </w:p>
    <w:p w:rsidR="00E86CF5" w:rsidRDefault="00E86CF5" w:rsidP="00E86CF5">
      <w:pPr>
        <w:spacing w:after="0"/>
        <w:jc w:val="both"/>
        <w:rPr>
          <w:lang w:val="en-US"/>
        </w:rPr>
      </w:pP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vánoční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doba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již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námi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slavnostně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vkročili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nového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roku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opět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nastaly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všední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dny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docela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obyčejnými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starostmi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Rád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jménem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zastupitelstva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seznámil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nejdůležitějšími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akcemi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které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jsou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plánovány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rozpočtový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2016. </w:t>
      </w:r>
    </w:p>
    <w:p w:rsidR="00E86CF5" w:rsidRDefault="00E86CF5" w:rsidP="00E86CF5">
      <w:pPr>
        <w:jc w:val="both"/>
        <w:rPr>
          <w:lang w:val="en-US"/>
        </w:rPr>
      </w:pPr>
      <w:proofErr w:type="spellStart"/>
      <w:r>
        <w:rPr>
          <w:lang w:val="en-US"/>
        </w:rPr>
        <w:t>Obec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nadále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počítá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nemalými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investičními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výdaji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základní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mateřské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školy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letos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plánuje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bytu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budově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školy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úprava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bezprostředního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okolí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školy</w:t>
      </w:r>
      <w:proofErr w:type="spellEnd"/>
      <w:r>
        <w:rPr>
          <w:lang w:val="en-US"/>
        </w:rPr>
        <w:t xml:space="preserve">,     v </w:t>
      </w:r>
      <w:proofErr w:type="spellStart"/>
      <w:r>
        <w:rPr>
          <w:lang w:val="en-US"/>
        </w:rPr>
        <w:t>mateřské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škole</w:t>
      </w:r>
      <w:proofErr w:type="spellEnd"/>
      <w:r>
        <w:rPr>
          <w:lang w:val="en-US"/>
        </w:rPr>
        <w:t xml:space="preserve"> se v </w:t>
      </w:r>
      <w:proofErr w:type="spellStart"/>
      <w:r>
        <w:rPr>
          <w:lang w:val="en-US"/>
        </w:rPr>
        <w:t>letních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měsících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rekonstruovat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dětské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sociální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zařízení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obou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patrech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budovy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Část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investic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směřovat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vybavení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kuchyně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mateřské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školy</w:t>
      </w:r>
      <w:proofErr w:type="spellEnd"/>
      <w:r>
        <w:rPr>
          <w:lang w:val="en-US"/>
        </w:rPr>
        <w:t xml:space="preserve">. </w:t>
      </w:r>
    </w:p>
    <w:p w:rsidR="00E86CF5" w:rsidRDefault="00E86CF5" w:rsidP="00E86CF5">
      <w:pPr>
        <w:jc w:val="both"/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domě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seniory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počítá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novými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rozvody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vody</w:t>
      </w:r>
      <w:proofErr w:type="spellEnd"/>
      <w:r>
        <w:rPr>
          <w:lang w:val="en-US"/>
        </w:rPr>
        <w:t xml:space="preserve">.   U </w:t>
      </w:r>
      <w:proofErr w:type="spellStart"/>
      <w:r>
        <w:rPr>
          <w:lang w:val="en-US"/>
        </w:rPr>
        <w:t>bývalého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zdravotního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střediska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dojde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opravě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rozpadající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kamenné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zídky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zároveň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úpravě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terénu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okolo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bytového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domu</w:t>
      </w:r>
      <w:proofErr w:type="spellEnd"/>
      <w:r>
        <w:rPr>
          <w:lang w:val="en-US"/>
        </w:rPr>
        <w:t xml:space="preserve">. Na </w:t>
      </w:r>
      <w:proofErr w:type="spellStart"/>
      <w:r>
        <w:rPr>
          <w:lang w:val="en-US"/>
        </w:rPr>
        <w:t>sídlišti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Vyšehrad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připravuje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dětského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hřiště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počítá</w:t>
      </w:r>
      <w:proofErr w:type="spellEnd"/>
      <w:r>
        <w:rPr>
          <w:lang w:val="en-US"/>
        </w:rPr>
        <w:t xml:space="preserve"> se                        s </w:t>
      </w:r>
      <w:proofErr w:type="spellStart"/>
      <w:r>
        <w:rPr>
          <w:lang w:val="en-US"/>
        </w:rPr>
        <w:t>doplněním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některých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prvků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včetně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venkovních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posilovacích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strojů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pokud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vyjde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možnost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financování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dotačních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zdrojů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Obecně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veřejného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prostranství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jeho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údržby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směřují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nadále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velké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výdaje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zakoupen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sekací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traktor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plánuje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nový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povrch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chodníku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od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restaurace</w:t>
      </w:r>
      <w:proofErr w:type="spellEnd"/>
      <w:r>
        <w:rPr>
          <w:lang w:val="en-US"/>
        </w:rPr>
        <w:t xml:space="preserve"> U </w:t>
      </w:r>
      <w:proofErr w:type="spellStart"/>
      <w:r w:rsidR="008149DD">
        <w:rPr>
          <w:lang w:val="en-US"/>
        </w:rPr>
        <w:t>J</w:t>
      </w:r>
      <w:r>
        <w:rPr>
          <w:lang w:val="en-US"/>
        </w:rPr>
        <w:t>elena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směrem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kulturnímu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pokračuje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místních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památek</w:t>
      </w:r>
      <w:proofErr w:type="spellEnd"/>
      <w:r>
        <w:rPr>
          <w:lang w:val="en-US"/>
        </w:rPr>
        <w:t>.</w:t>
      </w:r>
    </w:p>
    <w:p w:rsidR="00E86CF5" w:rsidRDefault="00E86CF5" w:rsidP="00E86CF5">
      <w:pPr>
        <w:jc w:val="both"/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roce</w:t>
      </w:r>
      <w:proofErr w:type="spellEnd"/>
      <w:r>
        <w:rPr>
          <w:lang w:val="en-US"/>
        </w:rPr>
        <w:t xml:space="preserve"> 2016 se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pokračovat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započatými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rekonstrukčními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pracemi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interi</w:t>
      </w:r>
      <w:r w:rsidR="008149DD">
        <w:rPr>
          <w:lang w:val="en-US"/>
        </w:rPr>
        <w:t>é</w:t>
      </w:r>
      <w:r>
        <w:rPr>
          <w:lang w:val="en-US"/>
        </w:rPr>
        <w:t>ru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exteri</w:t>
      </w:r>
      <w:r w:rsidR="008149DD">
        <w:rPr>
          <w:lang w:val="en-US"/>
        </w:rPr>
        <w:t>é</w:t>
      </w:r>
      <w:r>
        <w:rPr>
          <w:lang w:val="en-US"/>
        </w:rPr>
        <w:t>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kulturního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domu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Stále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zvažuje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možnost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získání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případné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dotace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zateplení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kulturního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domu</w:t>
      </w:r>
      <w:proofErr w:type="spellEnd"/>
      <w:r>
        <w:rPr>
          <w:lang w:val="en-US"/>
        </w:rPr>
        <w:t>.</w:t>
      </w:r>
    </w:p>
    <w:p w:rsidR="00E86CF5" w:rsidRDefault="00E86CF5" w:rsidP="00E86CF5">
      <w:pPr>
        <w:jc w:val="both"/>
        <w:rPr>
          <w:lang w:val="en-US"/>
        </w:rPr>
      </w:pPr>
      <w:proofErr w:type="spellStart"/>
      <w:r>
        <w:rPr>
          <w:lang w:val="en-US"/>
        </w:rPr>
        <w:t>Zcela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problémem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obce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stávají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protože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případě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Chvalšin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horká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léta</w:t>
      </w:r>
      <w:proofErr w:type="spellEnd"/>
      <w:r>
        <w:rPr>
          <w:lang w:val="en-US"/>
        </w:rPr>
        <w:t xml:space="preserve"> bez </w:t>
      </w:r>
      <w:proofErr w:type="spellStart"/>
      <w:r>
        <w:rPr>
          <w:lang w:val="en-US"/>
        </w:rPr>
        <w:t>deště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zimy</w:t>
      </w:r>
      <w:proofErr w:type="spellEnd"/>
      <w:r>
        <w:rPr>
          <w:lang w:val="en-US"/>
        </w:rPr>
        <w:t xml:space="preserve"> bez </w:t>
      </w:r>
      <w:proofErr w:type="spellStart"/>
      <w:r>
        <w:rPr>
          <w:lang w:val="en-US"/>
        </w:rPr>
        <w:t>sněhu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podepisují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úbytku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vydatnosti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současných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zdrojů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vody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Započnou</w:t>
      </w:r>
      <w:proofErr w:type="spellEnd"/>
      <w:r>
        <w:rPr>
          <w:lang w:val="en-US"/>
        </w:rPr>
        <w:t xml:space="preserve"> proto </w:t>
      </w:r>
      <w:proofErr w:type="spellStart"/>
      <w:r>
        <w:rPr>
          <w:lang w:val="en-US"/>
        </w:rPr>
        <w:t>přípravné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práce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hloubkových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vrtech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Hejdlově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které</w:t>
      </w:r>
      <w:proofErr w:type="spellEnd"/>
      <w:r>
        <w:rPr>
          <w:lang w:val="en-US"/>
        </w:rPr>
        <w:t xml:space="preserve"> by se </w:t>
      </w:r>
      <w:proofErr w:type="spellStart"/>
      <w:r>
        <w:rPr>
          <w:lang w:val="en-US"/>
        </w:rPr>
        <w:t>staly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případě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dobré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vydatnosti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dalšími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kvalitní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vody</w:t>
      </w:r>
      <w:proofErr w:type="spellEnd"/>
      <w:r>
        <w:rPr>
          <w:lang w:val="en-US"/>
        </w:rPr>
        <w:t xml:space="preserve">. V </w:t>
      </w:r>
      <w:proofErr w:type="spellStart"/>
      <w:r>
        <w:rPr>
          <w:lang w:val="en-US"/>
        </w:rPr>
        <w:t>Borové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nahrazena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nejstarší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část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vodovodního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potrubí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místech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od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vodojemu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silnici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Brloh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</w:t>
      </w:r>
      <w:r w:rsidR="008149DD">
        <w:rPr>
          <w:lang w:val="en-US"/>
        </w:rPr>
        <w:t>á</w:t>
      </w:r>
      <w:r>
        <w:rPr>
          <w:lang w:val="en-US"/>
        </w:rPr>
        <w:t>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směrem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až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potoku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Rovněž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vybudován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přivaděč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vody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vodojemu</w:t>
      </w:r>
      <w:proofErr w:type="spellEnd"/>
      <w:r>
        <w:rPr>
          <w:lang w:val="en-US"/>
        </w:rPr>
        <w:t>.</w:t>
      </w:r>
    </w:p>
    <w:p w:rsidR="00E86CF5" w:rsidRDefault="00E86CF5" w:rsidP="00E86CF5">
      <w:pPr>
        <w:jc w:val="both"/>
        <w:rPr>
          <w:lang w:val="en-US"/>
        </w:rPr>
      </w:pPr>
      <w:proofErr w:type="spellStart"/>
      <w:r>
        <w:rPr>
          <w:lang w:val="en-US"/>
        </w:rPr>
        <w:t>Úplně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výzvou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posledních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dní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pořízení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dopravního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automobilu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chvalšinské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hasiče</w:t>
      </w:r>
      <w:proofErr w:type="spellEnd"/>
      <w:r>
        <w:rPr>
          <w:lang w:val="en-US"/>
        </w:rPr>
        <w:t xml:space="preserve">. V </w:t>
      </w:r>
      <w:proofErr w:type="spellStart"/>
      <w:r>
        <w:rPr>
          <w:lang w:val="en-US"/>
        </w:rPr>
        <w:t>současné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době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běží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dotační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tituly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obec</w:t>
      </w:r>
      <w:proofErr w:type="spellEnd"/>
      <w:r>
        <w:rPr>
          <w:lang w:val="en-US"/>
        </w:rPr>
        <w:t xml:space="preserve"> Chvalšiny </w:t>
      </w:r>
      <w:proofErr w:type="spellStart"/>
      <w:r>
        <w:rPr>
          <w:lang w:val="en-US"/>
        </w:rPr>
        <w:t>reálné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šance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dopravní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automobil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který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významným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způsobem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zajistil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připravenost</w:t>
      </w:r>
      <w:proofErr w:type="spellEnd"/>
      <w:r>
        <w:rPr>
          <w:lang w:val="en-US"/>
        </w:rPr>
        <w:t xml:space="preserve"> </w:t>
      </w:r>
      <w:r w:rsidR="008149DD">
        <w:rPr>
          <w:lang w:val="en-US"/>
        </w:rPr>
        <w:t xml:space="preserve">       </w:t>
      </w:r>
      <w:r>
        <w:rPr>
          <w:lang w:val="en-US"/>
        </w:rPr>
        <w:t xml:space="preserve">k </w:t>
      </w:r>
      <w:proofErr w:type="spellStart"/>
      <w:r>
        <w:rPr>
          <w:lang w:val="en-US"/>
        </w:rPr>
        <w:t>zásahům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naší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hasičské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jednotky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nahradil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dosluhující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Avii</w:t>
      </w:r>
      <w:proofErr w:type="spellEnd"/>
      <w:r>
        <w:rPr>
          <w:lang w:val="en-US"/>
        </w:rPr>
        <w:t>.</w:t>
      </w:r>
    </w:p>
    <w:p w:rsidR="00E86CF5" w:rsidRDefault="00E86CF5" w:rsidP="00E86CF5">
      <w:pPr>
        <w:jc w:val="both"/>
        <w:rPr>
          <w:lang w:val="en-US"/>
        </w:rPr>
      </w:pPr>
      <w:proofErr w:type="spellStart"/>
      <w:r>
        <w:rPr>
          <w:lang w:val="en-US"/>
        </w:rPr>
        <w:t>Nemohl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jsem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svém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úvodníku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vyjme</w:t>
      </w:r>
      <w:r w:rsidR="008149DD">
        <w:rPr>
          <w:lang w:val="en-US"/>
        </w:rPr>
        <w:t>novat</w:t>
      </w:r>
      <w:proofErr w:type="spellEnd"/>
      <w:r w:rsidR="008149DD">
        <w:rPr>
          <w:lang w:val="en-US"/>
        </w:rPr>
        <w:t xml:space="preserve"> </w:t>
      </w:r>
      <w:proofErr w:type="spellStart"/>
      <w:r w:rsidR="008149DD">
        <w:rPr>
          <w:lang w:val="en-US"/>
        </w:rPr>
        <w:t>veškeré</w:t>
      </w:r>
      <w:proofErr w:type="spellEnd"/>
      <w:r w:rsidR="008149DD">
        <w:rPr>
          <w:lang w:val="en-US"/>
        </w:rPr>
        <w:t xml:space="preserve"> </w:t>
      </w:r>
      <w:proofErr w:type="spellStart"/>
      <w:r w:rsidR="008149DD">
        <w:rPr>
          <w:lang w:val="en-US"/>
        </w:rPr>
        <w:t>plánované</w:t>
      </w:r>
      <w:proofErr w:type="spellEnd"/>
      <w:r w:rsidR="008149DD">
        <w:rPr>
          <w:lang w:val="en-US"/>
        </w:rPr>
        <w:t xml:space="preserve"> </w:t>
      </w:r>
      <w:proofErr w:type="spellStart"/>
      <w:r w:rsidR="008149DD">
        <w:rPr>
          <w:lang w:val="en-US"/>
        </w:rPr>
        <w:t>akce</w:t>
      </w:r>
      <w:proofErr w:type="spellEnd"/>
      <w:r w:rsidR="008149DD">
        <w:rPr>
          <w:lang w:val="en-US"/>
        </w:rPr>
        <w:t xml:space="preserve">, </w:t>
      </w:r>
      <w:proofErr w:type="spellStart"/>
      <w:r w:rsidR="008149DD">
        <w:rPr>
          <w:lang w:val="en-US"/>
        </w:rPr>
        <w:t>př</w:t>
      </w:r>
      <w:r>
        <w:rPr>
          <w:lang w:val="en-US"/>
        </w:rPr>
        <w:t>esto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jsem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snažil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uvést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alespoň</w:t>
      </w:r>
      <w:proofErr w:type="spellEnd"/>
      <w:r>
        <w:rPr>
          <w:lang w:val="en-US"/>
        </w:rPr>
        <w:t xml:space="preserve"> ty </w:t>
      </w:r>
      <w:proofErr w:type="spellStart"/>
      <w:r>
        <w:rPr>
          <w:lang w:val="en-US"/>
        </w:rPr>
        <w:t>nejdůležitější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nejvýznamnější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závěr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rád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znovu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ještě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popřál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všem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úspěšný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2016, </w:t>
      </w:r>
      <w:proofErr w:type="spellStart"/>
      <w:r>
        <w:rPr>
          <w:lang w:val="en-US"/>
        </w:rPr>
        <w:t>trpělivost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nešvary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druhých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moudrost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velká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rozhodnutí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odvahu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nést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odpovědnost</w:t>
      </w:r>
      <w:proofErr w:type="spellEnd"/>
      <w:r>
        <w:rPr>
          <w:lang w:val="en-US"/>
        </w:rPr>
        <w:t>.</w:t>
      </w:r>
    </w:p>
    <w:p w:rsidR="00C64026" w:rsidRDefault="00E86CF5" w:rsidP="00C64026">
      <w:pPr>
        <w:ind w:left="1416" w:firstLine="708"/>
        <w:jc w:val="both"/>
        <w:rPr>
          <w:lang w:val="en-US"/>
        </w:rPr>
      </w:pPr>
      <w:r>
        <w:rPr>
          <w:lang w:val="en-US"/>
        </w:rPr>
        <w:t xml:space="preserve">Ing. </w:t>
      </w:r>
      <w:proofErr w:type="spellStart"/>
      <w:r>
        <w:rPr>
          <w:lang w:val="en-US"/>
        </w:rPr>
        <w:t>Jiří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Borský</w:t>
      </w:r>
      <w:proofErr w:type="spellEnd"/>
      <w:r>
        <w:rPr>
          <w:lang w:val="en-US"/>
        </w:rPr>
        <w:t xml:space="preserve">, </w:t>
      </w:r>
      <w:proofErr w:type="spellStart"/>
      <w:r w:rsidR="00F52C2B">
        <w:rPr>
          <w:lang w:val="en-US"/>
        </w:rPr>
        <w:t>s</w:t>
      </w:r>
      <w:r>
        <w:rPr>
          <w:lang w:val="en-US"/>
        </w:rPr>
        <w:t>tarosta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obce</w:t>
      </w:r>
      <w:proofErr w:type="spellEnd"/>
    </w:p>
    <w:p w:rsidR="007D22F4" w:rsidRPr="007D22F4" w:rsidRDefault="007D22F4" w:rsidP="007D22F4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</w:p>
    <w:p w:rsidR="00333AAB" w:rsidRPr="006C7B6C" w:rsidRDefault="00333AAB" w:rsidP="00C0218A">
      <w:pPr>
        <w:spacing w:after="0" w:line="240" w:lineRule="auto"/>
        <w:jc w:val="center"/>
        <w:rPr>
          <w:b/>
          <w:sz w:val="28"/>
          <w:szCs w:val="28"/>
        </w:rPr>
      </w:pPr>
      <w:r w:rsidRPr="006C7B6C">
        <w:rPr>
          <w:b/>
          <w:sz w:val="28"/>
          <w:szCs w:val="28"/>
        </w:rPr>
        <w:t xml:space="preserve">Z jednání Zastupitelstva obce Chvalšiny </w:t>
      </w:r>
    </w:p>
    <w:p w:rsidR="00333AAB" w:rsidRDefault="00333AAB" w:rsidP="00C0218A">
      <w:pPr>
        <w:spacing w:after="0" w:line="240" w:lineRule="auto"/>
        <w:jc w:val="both"/>
      </w:pPr>
      <w:r>
        <w:tab/>
      </w:r>
    </w:p>
    <w:p w:rsidR="003B4ABE" w:rsidRPr="000D0561" w:rsidRDefault="003B4ABE" w:rsidP="003B4ABE">
      <w:pPr>
        <w:spacing w:after="0" w:line="240" w:lineRule="auto"/>
        <w:jc w:val="both"/>
        <w:rPr>
          <w:sz w:val="24"/>
          <w:szCs w:val="24"/>
        </w:rPr>
      </w:pPr>
      <w:r w:rsidRPr="000D0561">
        <w:rPr>
          <w:sz w:val="24"/>
          <w:szCs w:val="24"/>
        </w:rPr>
        <w:t xml:space="preserve">Na zasedání zastupitelů dne </w:t>
      </w:r>
      <w:r w:rsidR="00C64026" w:rsidRPr="00C64026">
        <w:rPr>
          <w:b/>
          <w:sz w:val="24"/>
          <w:szCs w:val="24"/>
        </w:rPr>
        <w:t>17</w:t>
      </w:r>
      <w:r w:rsidRPr="00C64026">
        <w:rPr>
          <w:b/>
          <w:sz w:val="24"/>
          <w:szCs w:val="24"/>
        </w:rPr>
        <w:t>.</w:t>
      </w:r>
      <w:r w:rsidRPr="00AA0B9B">
        <w:rPr>
          <w:b/>
          <w:sz w:val="24"/>
          <w:szCs w:val="24"/>
        </w:rPr>
        <w:t xml:space="preserve"> 1</w:t>
      </w:r>
      <w:r w:rsidR="00C64026">
        <w:rPr>
          <w:b/>
          <w:sz w:val="24"/>
          <w:szCs w:val="24"/>
        </w:rPr>
        <w:t>2</w:t>
      </w:r>
      <w:r w:rsidRPr="00AA0B9B">
        <w:rPr>
          <w:b/>
          <w:sz w:val="24"/>
          <w:szCs w:val="24"/>
        </w:rPr>
        <w:t>. 2015</w:t>
      </w:r>
      <w:r w:rsidR="002A2747">
        <w:rPr>
          <w:b/>
          <w:sz w:val="24"/>
          <w:szCs w:val="24"/>
        </w:rPr>
        <w:t xml:space="preserve">                       a 28. 1. 2016</w:t>
      </w:r>
      <w:r w:rsidRPr="000D0561">
        <w:rPr>
          <w:sz w:val="24"/>
          <w:szCs w:val="24"/>
        </w:rPr>
        <w:t xml:space="preserve"> bylo projednáno a následně </w:t>
      </w:r>
      <w:r w:rsidRPr="000D0561">
        <w:rPr>
          <w:sz w:val="24"/>
          <w:szCs w:val="24"/>
          <w:u w:val="single"/>
        </w:rPr>
        <w:t>schváleno</w:t>
      </w:r>
      <w:r w:rsidRPr="000D0561">
        <w:rPr>
          <w:sz w:val="24"/>
          <w:szCs w:val="24"/>
        </w:rPr>
        <w:t>:</w:t>
      </w:r>
    </w:p>
    <w:p w:rsidR="00C64026" w:rsidRDefault="00C64026" w:rsidP="00C64026">
      <w:pPr>
        <w:pStyle w:val="Podtitul"/>
        <w:numPr>
          <w:ilvl w:val="0"/>
          <w:numId w:val="8"/>
        </w:numPr>
        <w:ind w:left="426"/>
        <w:rPr>
          <w:caps w:val="0"/>
          <w:sz w:val="24"/>
          <w:szCs w:val="24"/>
        </w:rPr>
      </w:pPr>
      <w:r w:rsidRPr="00BC19B1">
        <w:rPr>
          <w:caps w:val="0"/>
          <w:sz w:val="24"/>
          <w:szCs w:val="24"/>
        </w:rPr>
        <w:t>úhrad</w:t>
      </w:r>
      <w:r>
        <w:rPr>
          <w:caps w:val="0"/>
          <w:sz w:val="24"/>
          <w:szCs w:val="24"/>
        </w:rPr>
        <w:t>a</w:t>
      </w:r>
      <w:r w:rsidRPr="00BC19B1">
        <w:rPr>
          <w:caps w:val="0"/>
          <w:sz w:val="24"/>
          <w:szCs w:val="24"/>
        </w:rPr>
        <w:t xml:space="preserve"> za odvoz, třídění, využívání a odstraňování ostatních odpadů na rok 20</w:t>
      </w:r>
      <w:r>
        <w:rPr>
          <w:caps w:val="0"/>
          <w:sz w:val="24"/>
          <w:szCs w:val="24"/>
        </w:rPr>
        <w:t>16</w:t>
      </w:r>
      <w:r w:rsidRPr="00BC19B1">
        <w:rPr>
          <w:caps w:val="0"/>
          <w:sz w:val="24"/>
          <w:szCs w:val="24"/>
        </w:rPr>
        <w:t xml:space="preserve"> ve výši </w:t>
      </w:r>
      <w:r>
        <w:rPr>
          <w:caps w:val="0"/>
          <w:sz w:val="24"/>
          <w:szCs w:val="24"/>
        </w:rPr>
        <w:t>150</w:t>
      </w:r>
      <w:r w:rsidRPr="00BC19B1">
        <w:rPr>
          <w:caps w:val="0"/>
          <w:sz w:val="24"/>
          <w:szCs w:val="24"/>
        </w:rPr>
        <w:t>,-Kč/osoba/rok</w:t>
      </w:r>
      <w:r>
        <w:rPr>
          <w:caps w:val="0"/>
          <w:sz w:val="24"/>
          <w:szCs w:val="24"/>
        </w:rPr>
        <w:t>,</w:t>
      </w:r>
      <w:r w:rsidRPr="00BC19B1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o</w:t>
      </w:r>
      <w:r w:rsidRPr="00BC19B1">
        <w:rPr>
          <w:caps w:val="0"/>
          <w:sz w:val="24"/>
          <w:szCs w:val="24"/>
        </w:rPr>
        <w:t>d úhrady jsou osvobozeny osoby nad 70 let a děti do 6 let</w:t>
      </w:r>
      <w:r>
        <w:rPr>
          <w:caps w:val="0"/>
          <w:sz w:val="24"/>
          <w:szCs w:val="24"/>
        </w:rPr>
        <w:t>,</w:t>
      </w:r>
    </w:p>
    <w:p w:rsidR="00C64026" w:rsidRDefault="00C64026" w:rsidP="00C658C9">
      <w:pPr>
        <w:pStyle w:val="Podtitul"/>
        <w:numPr>
          <w:ilvl w:val="0"/>
          <w:numId w:val="8"/>
        </w:numPr>
        <w:ind w:left="426" w:hanging="284"/>
        <w:rPr>
          <w:caps w:val="0"/>
          <w:sz w:val="24"/>
          <w:szCs w:val="24"/>
        </w:rPr>
      </w:pPr>
      <w:r w:rsidRPr="002808BD">
        <w:rPr>
          <w:caps w:val="0"/>
          <w:sz w:val="24"/>
          <w:szCs w:val="24"/>
        </w:rPr>
        <w:lastRenderedPageBreak/>
        <w:t>cen</w:t>
      </w:r>
      <w:r>
        <w:rPr>
          <w:caps w:val="0"/>
          <w:sz w:val="24"/>
          <w:szCs w:val="24"/>
        </w:rPr>
        <w:t>a</w:t>
      </w:r>
      <w:r w:rsidRPr="002808BD">
        <w:rPr>
          <w:caps w:val="0"/>
          <w:sz w:val="24"/>
          <w:szCs w:val="24"/>
        </w:rPr>
        <w:t xml:space="preserve"> štítků na odvoz domovního odpadu na rok 201</w:t>
      </w:r>
      <w:r>
        <w:rPr>
          <w:caps w:val="0"/>
          <w:sz w:val="24"/>
          <w:szCs w:val="24"/>
        </w:rPr>
        <w:t>6</w:t>
      </w:r>
      <w:r w:rsidRPr="002808BD">
        <w:rPr>
          <w:caps w:val="0"/>
          <w:sz w:val="24"/>
          <w:szCs w:val="24"/>
        </w:rPr>
        <w:t xml:space="preserve"> ve výši </w:t>
      </w:r>
      <w:r>
        <w:rPr>
          <w:caps w:val="0"/>
          <w:sz w:val="24"/>
          <w:szCs w:val="24"/>
        </w:rPr>
        <w:t>60</w:t>
      </w:r>
      <w:r w:rsidRPr="002808BD">
        <w:rPr>
          <w:caps w:val="0"/>
          <w:sz w:val="24"/>
          <w:szCs w:val="24"/>
        </w:rPr>
        <w:t>,-Kč</w:t>
      </w:r>
      <w:r>
        <w:rPr>
          <w:caps w:val="0"/>
          <w:sz w:val="24"/>
          <w:szCs w:val="24"/>
        </w:rPr>
        <w:t>,</w:t>
      </w:r>
    </w:p>
    <w:p w:rsidR="00C64026" w:rsidRPr="00C64026" w:rsidRDefault="00C64026" w:rsidP="00C658C9">
      <w:pPr>
        <w:pStyle w:val="Podtitul"/>
        <w:numPr>
          <w:ilvl w:val="0"/>
          <w:numId w:val="8"/>
        </w:numPr>
        <w:ind w:left="426" w:hanging="284"/>
        <w:rPr>
          <w:caps w:val="0"/>
          <w:sz w:val="22"/>
          <w:szCs w:val="22"/>
        </w:rPr>
      </w:pPr>
      <w:r>
        <w:rPr>
          <w:caps w:val="0"/>
          <w:sz w:val="24"/>
          <w:szCs w:val="24"/>
        </w:rPr>
        <w:t>zrušení</w:t>
      </w:r>
      <w:r w:rsidRPr="00131656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pracovního místa správce obecních lesů Obce Chvalšiny ke dni 01.02.2016,</w:t>
      </w:r>
    </w:p>
    <w:p w:rsidR="003B4ABE" w:rsidRPr="00A6139C" w:rsidRDefault="00C64026" w:rsidP="00C658C9">
      <w:pPr>
        <w:pStyle w:val="Podtitul"/>
        <w:numPr>
          <w:ilvl w:val="0"/>
          <w:numId w:val="8"/>
        </w:numPr>
        <w:ind w:left="426" w:hanging="284"/>
        <w:rPr>
          <w:caps w:val="0"/>
          <w:sz w:val="22"/>
          <w:szCs w:val="22"/>
        </w:rPr>
      </w:pPr>
      <w:r w:rsidRPr="003E733F">
        <w:rPr>
          <w:caps w:val="0"/>
          <w:sz w:val="24"/>
          <w:szCs w:val="24"/>
        </w:rPr>
        <w:t>organizační struktur</w:t>
      </w:r>
      <w:r>
        <w:rPr>
          <w:caps w:val="0"/>
          <w:sz w:val="24"/>
          <w:szCs w:val="24"/>
        </w:rPr>
        <w:t xml:space="preserve">a Obecního úřadu Chvalšiny </w:t>
      </w:r>
      <w:r w:rsidR="002A2747">
        <w:rPr>
          <w:caps w:val="0"/>
          <w:sz w:val="24"/>
          <w:szCs w:val="24"/>
        </w:rPr>
        <w:t xml:space="preserve">a Obce Chvalšiny </w:t>
      </w:r>
      <w:r>
        <w:rPr>
          <w:caps w:val="0"/>
          <w:sz w:val="24"/>
          <w:szCs w:val="24"/>
        </w:rPr>
        <w:t>s účinností od 01.02.2016,</w:t>
      </w:r>
    </w:p>
    <w:p w:rsidR="00C64026" w:rsidRPr="00C64026" w:rsidRDefault="00C64026" w:rsidP="00C658C9">
      <w:pPr>
        <w:pStyle w:val="Odstavecseseznamem"/>
        <w:numPr>
          <w:ilvl w:val="0"/>
          <w:numId w:val="8"/>
        </w:numPr>
        <w:spacing w:after="0" w:line="240" w:lineRule="auto"/>
        <w:ind w:left="426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směrnice</w:t>
      </w:r>
      <w:r w:rsidRPr="00C64026">
        <w:rPr>
          <w:rFonts w:ascii="Times New Roman" w:hAnsi="Times New Roman"/>
          <w:i/>
          <w:sz w:val="24"/>
          <w:szCs w:val="24"/>
        </w:rPr>
        <w:t xml:space="preserve"> Obce Chvalšiny č. 26 „Pravidla pro zadávání veřejných zakázek malého rozsahu Obcí Chvalšiny“. Platnost směrnice od 01.01.2016</w:t>
      </w:r>
      <w:r>
        <w:rPr>
          <w:rFonts w:ascii="Times New Roman" w:hAnsi="Times New Roman"/>
          <w:i/>
          <w:sz w:val="24"/>
          <w:szCs w:val="24"/>
        </w:rPr>
        <w:t>,</w:t>
      </w:r>
    </w:p>
    <w:p w:rsidR="003B4ABE" w:rsidRPr="00D734CF" w:rsidRDefault="00C64026" w:rsidP="00C658C9">
      <w:pPr>
        <w:pStyle w:val="Podtitul"/>
        <w:numPr>
          <w:ilvl w:val="0"/>
          <w:numId w:val="9"/>
        </w:numPr>
        <w:ind w:left="426" w:hanging="284"/>
        <w:rPr>
          <w:b/>
          <w:i w:val="0"/>
          <w:sz w:val="22"/>
          <w:szCs w:val="22"/>
        </w:rPr>
      </w:pPr>
      <w:r>
        <w:rPr>
          <w:caps w:val="0"/>
          <w:sz w:val="24"/>
          <w:szCs w:val="24"/>
        </w:rPr>
        <w:t xml:space="preserve">vyrovnaný </w:t>
      </w:r>
      <w:r w:rsidRPr="00E56A00">
        <w:rPr>
          <w:caps w:val="0"/>
          <w:sz w:val="24"/>
          <w:szCs w:val="24"/>
        </w:rPr>
        <w:t>rozpoč</w:t>
      </w:r>
      <w:r>
        <w:rPr>
          <w:caps w:val="0"/>
          <w:sz w:val="24"/>
          <w:szCs w:val="24"/>
        </w:rPr>
        <w:t>e</w:t>
      </w:r>
      <w:r w:rsidRPr="00E56A00">
        <w:rPr>
          <w:caps w:val="0"/>
          <w:sz w:val="24"/>
          <w:szCs w:val="24"/>
        </w:rPr>
        <w:t>t Obce Chvalšiny pro rok 201</w:t>
      </w:r>
      <w:r>
        <w:rPr>
          <w:caps w:val="0"/>
          <w:sz w:val="24"/>
          <w:szCs w:val="24"/>
        </w:rPr>
        <w:t>6</w:t>
      </w:r>
      <w:r w:rsidRPr="00E56A00">
        <w:rPr>
          <w:caps w:val="0"/>
          <w:sz w:val="24"/>
          <w:szCs w:val="24"/>
        </w:rPr>
        <w:t xml:space="preserve"> v částce příjmy </w:t>
      </w:r>
      <w:r>
        <w:rPr>
          <w:caps w:val="0"/>
          <w:sz w:val="24"/>
          <w:szCs w:val="24"/>
        </w:rPr>
        <w:t>19.140.650,</w:t>
      </w:r>
      <w:r w:rsidRPr="00E56A00">
        <w:rPr>
          <w:caps w:val="0"/>
          <w:sz w:val="24"/>
          <w:szCs w:val="24"/>
        </w:rPr>
        <w:t xml:space="preserve">-Kč, výdaje </w:t>
      </w:r>
      <w:r>
        <w:rPr>
          <w:caps w:val="0"/>
          <w:sz w:val="24"/>
          <w:szCs w:val="24"/>
        </w:rPr>
        <w:t>19.140.650</w:t>
      </w:r>
      <w:r w:rsidRPr="00E56A00">
        <w:rPr>
          <w:caps w:val="0"/>
          <w:sz w:val="24"/>
          <w:szCs w:val="24"/>
        </w:rPr>
        <w:t>,-Kč</w:t>
      </w:r>
      <w:r>
        <w:rPr>
          <w:caps w:val="0"/>
          <w:sz w:val="24"/>
          <w:szCs w:val="24"/>
        </w:rPr>
        <w:t>,</w:t>
      </w:r>
      <w:r w:rsidR="003B4ABE">
        <w:rPr>
          <w:caps w:val="0"/>
          <w:sz w:val="22"/>
          <w:szCs w:val="22"/>
        </w:rPr>
        <w:t xml:space="preserve"> </w:t>
      </w:r>
    </w:p>
    <w:p w:rsidR="00C64026" w:rsidRDefault="00C64026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2"/>
          <w:szCs w:val="22"/>
        </w:rPr>
      </w:pPr>
      <w:r w:rsidRPr="00CD6C6B">
        <w:rPr>
          <w:caps w:val="0"/>
          <w:sz w:val="24"/>
          <w:szCs w:val="24"/>
        </w:rPr>
        <w:t xml:space="preserve">rozpočtové opatření č. </w:t>
      </w:r>
      <w:r>
        <w:rPr>
          <w:caps w:val="0"/>
          <w:sz w:val="24"/>
          <w:szCs w:val="24"/>
        </w:rPr>
        <w:t>5</w:t>
      </w:r>
      <w:r w:rsidRPr="00CD6C6B">
        <w:rPr>
          <w:caps w:val="0"/>
          <w:sz w:val="24"/>
          <w:szCs w:val="24"/>
        </w:rPr>
        <w:t>/201</w:t>
      </w:r>
      <w:r>
        <w:rPr>
          <w:caps w:val="0"/>
          <w:sz w:val="24"/>
          <w:szCs w:val="24"/>
        </w:rPr>
        <w:t>5</w:t>
      </w:r>
      <w:r w:rsidR="00C658C9">
        <w:rPr>
          <w:caps w:val="0"/>
          <w:sz w:val="24"/>
          <w:szCs w:val="24"/>
        </w:rPr>
        <w:t xml:space="preserve"> a č. 6/2015</w:t>
      </w:r>
      <w:r w:rsidRPr="00CD6C6B">
        <w:rPr>
          <w:caps w:val="0"/>
          <w:sz w:val="24"/>
          <w:szCs w:val="24"/>
        </w:rPr>
        <w:t xml:space="preserve"> k rozpočtu Obce Chvalšiny</w:t>
      </w:r>
      <w:r>
        <w:rPr>
          <w:caps w:val="0"/>
          <w:sz w:val="24"/>
          <w:szCs w:val="24"/>
        </w:rPr>
        <w:t>,</w:t>
      </w:r>
      <w:r w:rsidRPr="006E7FDC">
        <w:rPr>
          <w:caps w:val="0"/>
          <w:sz w:val="22"/>
          <w:szCs w:val="22"/>
        </w:rPr>
        <w:t xml:space="preserve"> </w:t>
      </w:r>
    </w:p>
    <w:p w:rsidR="003B4ABE" w:rsidRPr="002A2747" w:rsidRDefault="003B4ABE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 w:rsidRPr="002A2747">
        <w:rPr>
          <w:caps w:val="0"/>
          <w:sz w:val="24"/>
          <w:szCs w:val="24"/>
        </w:rPr>
        <w:t>přidělení byt</w:t>
      </w:r>
      <w:r w:rsidR="002A2747" w:rsidRPr="002A2747">
        <w:rPr>
          <w:caps w:val="0"/>
          <w:sz w:val="24"/>
          <w:szCs w:val="24"/>
        </w:rPr>
        <w:t>ů</w:t>
      </w:r>
      <w:r w:rsidRPr="002A2747">
        <w:rPr>
          <w:caps w:val="0"/>
          <w:sz w:val="24"/>
          <w:szCs w:val="24"/>
        </w:rPr>
        <w:t xml:space="preserve"> 1+0 č. </w:t>
      </w:r>
      <w:r w:rsidR="002A2747" w:rsidRPr="002A2747">
        <w:rPr>
          <w:caps w:val="0"/>
          <w:sz w:val="24"/>
          <w:szCs w:val="24"/>
        </w:rPr>
        <w:t>5 a č. 11</w:t>
      </w:r>
      <w:r w:rsidRPr="002A2747">
        <w:rPr>
          <w:caps w:val="0"/>
          <w:sz w:val="24"/>
          <w:szCs w:val="24"/>
        </w:rPr>
        <w:t xml:space="preserve"> v domě pro seniory čp. 7 ve </w:t>
      </w:r>
      <w:proofErr w:type="spellStart"/>
      <w:r w:rsidRPr="002A2747">
        <w:rPr>
          <w:caps w:val="0"/>
          <w:sz w:val="24"/>
          <w:szCs w:val="24"/>
        </w:rPr>
        <w:t>Chvalšinách</w:t>
      </w:r>
      <w:proofErr w:type="spellEnd"/>
      <w:r w:rsidRPr="002A2747">
        <w:rPr>
          <w:caps w:val="0"/>
          <w:sz w:val="24"/>
          <w:szCs w:val="24"/>
        </w:rPr>
        <w:t>, nájem na dobu neurčitou</w:t>
      </w:r>
      <w:r w:rsidR="002A2747">
        <w:rPr>
          <w:caps w:val="0"/>
          <w:sz w:val="24"/>
          <w:szCs w:val="24"/>
        </w:rPr>
        <w:t>,</w:t>
      </w:r>
    </w:p>
    <w:p w:rsidR="002A2747" w:rsidRDefault="002A2747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uzavření provozu MŠ Chvalšiny v době letních prázdnin v termínu 18.07.2016 – 31.08.2016,</w:t>
      </w:r>
    </w:p>
    <w:p w:rsidR="002A2747" w:rsidRPr="002A2747" w:rsidRDefault="002A2747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up</w:t>
      </w:r>
      <w:r w:rsidRPr="00B62BAD">
        <w:rPr>
          <w:caps w:val="0"/>
          <w:sz w:val="24"/>
          <w:szCs w:val="24"/>
        </w:rPr>
        <w:t>rav</w:t>
      </w:r>
      <w:r>
        <w:rPr>
          <w:caps w:val="0"/>
          <w:sz w:val="24"/>
          <w:szCs w:val="24"/>
        </w:rPr>
        <w:t xml:space="preserve">ená </w:t>
      </w:r>
      <w:r w:rsidRPr="00B62BAD">
        <w:rPr>
          <w:caps w:val="0"/>
          <w:sz w:val="24"/>
          <w:szCs w:val="24"/>
        </w:rPr>
        <w:t>směrnic</w:t>
      </w:r>
      <w:r>
        <w:rPr>
          <w:caps w:val="0"/>
          <w:sz w:val="24"/>
          <w:szCs w:val="24"/>
        </w:rPr>
        <w:t>e</w:t>
      </w:r>
      <w:r w:rsidRPr="00B62BAD">
        <w:rPr>
          <w:caps w:val="0"/>
          <w:sz w:val="24"/>
          <w:szCs w:val="24"/>
        </w:rPr>
        <w:t xml:space="preserve"> </w:t>
      </w:r>
      <w:r>
        <w:rPr>
          <w:caps w:val="0"/>
          <w:sz w:val="24"/>
          <w:szCs w:val="24"/>
        </w:rPr>
        <w:t>O</w:t>
      </w:r>
      <w:r w:rsidRPr="00B62BAD">
        <w:rPr>
          <w:caps w:val="0"/>
          <w:sz w:val="24"/>
          <w:szCs w:val="24"/>
        </w:rPr>
        <w:t xml:space="preserve">bce </w:t>
      </w:r>
      <w:r>
        <w:rPr>
          <w:caps w:val="0"/>
          <w:sz w:val="24"/>
          <w:szCs w:val="24"/>
        </w:rPr>
        <w:t>C</w:t>
      </w:r>
      <w:r w:rsidRPr="00B62BAD">
        <w:rPr>
          <w:caps w:val="0"/>
          <w:sz w:val="24"/>
          <w:szCs w:val="24"/>
        </w:rPr>
        <w:t>hvalšiny č. 25 „Schvalování účetní závěrky Obce Chvalšiny“</w:t>
      </w:r>
      <w:r>
        <w:rPr>
          <w:caps w:val="0"/>
          <w:sz w:val="24"/>
          <w:szCs w:val="24"/>
        </w:rPr>
        <w:t xml:space="preserve">, </w:t>
      </w:r>
      <w:r w:rsidRPr="002A2747">
        <w:rPr>
          <w:caps w:val="0"/>
          <w:sz w:val="24"/>
          <w:szCs w:val="24"/>
        </w:rPr>
        <w:t>platnost směrnice od 01.02.2016</w:t>
      </w:r>
      <w:r>
        <w:rPr>
          <w:caps w:val="0"/>
          <w:sz w:val="24"/>
          <w:szCs w:val="24"/>
        </w:rPr>
        <w:t>,</w:t>
      </w:r>
    </w:p>
    <w:p w:rsidR="002A2747" w:rsidRPr="002A2747" w:rsidRDefault="002A2747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podání žádosti o dotaci na pořízení dopravního automobilu pro JSDHO Chvalšiny v rámci 19. výzvy IROP – Technika pro integrovaný záchranný systém, </w:t>
      </w:r>
      <w:r w:rsidRPr="002A2747">
        <w:rPr>
          <w:caps w:val="0"/>
          <w:sz w:val="24"/>
          <w:szCs w:val="24"/>
        </w:rPr>
        <w:t>finanční spoluúčast Obce Chvalšiny na pořízení dopravního automobilu pro JSDHO Chvalšiny ve výši do 200.000,-Kč bez DPH,</w:t>
      </w:r>
      <w:r>
        <w:rPr>
          <w:caps w:val="0"/>
          <w:sz w:val="24"/>
          <w:szCs w:val="24"/>
        </w:rPr>
        <w:t xml:space="preserve"> </w:t>
      </w:r>
      <w:r w:rsidRPr="002A2747">
        <w:rPr>
          <w:caps w:val="0"/>
          <w:sz w:val="24"/>
          <w:szCs w:val="24"/>
        </w:rPr>
        <w:t xml:space="preserve">MAS Blanský les – </w:t>
      </w:r>
      <w:proofErr w:type="spellStart"/>
      <w:r w:rsidRPr="002A2747">
        <w:rPr>
          <w:caps w:val="0"/>
          <w:sz w:val="24"/>
          <w:szCs w:val="24"/>
        </w:rPr>
        <w:t>Netolicko</w:t>
      </w:r>
      <w:proofErr w:type="spellEnd"/>
      <w:r w:rsidRPr="002A2747">
        <w:rPr>
          <w:caps w:val="0"/>
          <w:sz w:val="24"/>
          <w:szCs w:val="24"/>
        </w:rPr>
        <w:t>, o.p.s. jako administrátora žádosti o dotaci</w:t>
      </w:r>
      <w:r>
        <w:rPr>
          <w:caps w:val="0"/>
          <w:sz w:val="24"/>
          <w:szCs w:val="24"/>
        </w:rPr>
        <w:t>,</w:t>
      </w:r>
    </w:p>
    <w:p w:rsidR="002A2747" w:rsidRDefault="002A2747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Smlouva</w:t>
      </w:r>
      <w:r w:rsidRPr="00032347">
        <w:rPr>
          <w:caps w:val="0"/>
          <w:sz w:val="24"/>
          <w:szCs w:val="24"/>
        </w:rPr>
        <w:t xml:space="preserve"> o zřízení věcného břemene </w:t>
      </w:r>
      <w:r w:rsidRPr="004A01F9">
        <w:rPr>
          <w:caps w:val="0"/>
          <w:sz w:val="24"/>
          <w:szCs w:val="24"/>
        </w:rPr>
        <w:t>č. ZP-014330035743/001</w:t>
      </w:r>
      <w:r>
        <w:rPr>
          <w:caps w:val="0"/>
          <w:sz w:val="24"/>
          <w:szCs w:val="24"/>
        </w:rPr>
        <w:t xml:space="preserve"> s firmou E.ON Distribuce, a.s., </w:t>
      </w:r>
      <w:r w:rsidRPr="00032347">
        <w:rPr>
          <w:caps w:val="0"/>
          <w:sz w:val="24"/>
          <w:szCs w:val="24"/>
        </w:rPr>
        <w:t xml:space="preserve">– provozování zařízení distribuční soustavy </w:t>
      </w:r>
      <w:r>
        <w:rPr>
          <w:caps w:val="0"/>
          <w:sz w:val="24"/>
          <w:szCs w:val="24"/>
        </w:rPr>
        <w:t>plynovodní vedení</w:t>
      </w:r>
      <w:r w:rsidRPr="00032347">
        <w:rPr>
          <w:caps w:val="0"/>
          <w:sz w:val="24"/>
          <w:szCs w:val="24"/>
        </w:rPr>
        <w:t xml:space="preserve"> „</w:t>
      </w:r>
      <w:r>
        <w:rPr>
          <w:caps w:val="0"/>
          <w:sz w:val="24"/>
          <w:szCs w:val="24"/>
        </w:rPr>
        <w:t xml:space="preserve">Příp. STL Chvalšiny </w:t>
      </w:r>
      <w:proofErr w:type="spellStart"/>
      <w:r>
        <w:rPr>
          <w:caps w:val="0"/>
          <w:sz w:val="24"/>
          <w:szCs w:val="24"/>
        </w:rPr>
        <w:t>p.č</w:t>
      </w:r>
      <w:proofErr w:type="spellEnd"/>
      <w:r>
        <w:rPr>
          <w:caps w:val="0"/>
          <w:sz w:val="24"/>
          <w:szCs w:val="24"/>
        </w:rPr>
        <w:t>. 4</w:t>
      </w:r>
      <w:r w:rsidRPr="00032347">
        <w:rPr>
          <w:caps w:val="0"/>
          <w:sz w:val="24"/>
          <w:szCs w:val="24"/>
        </w:rPr>
        <w:t>“</w:t>
      </w:r>
      <w:r>
        <w:rPr>
          <w:caps w:val="0"/>
          <w:sz w:val="24"/>
          <w:szCs w:val="24"/>
        </w:rPr>
        <w:t>,</w:t>
      </w:r>
    </w:p>
    <w:p w:rsidR="002A2747" w:rsidRDefault="002A2747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>pravomoc starosty obce provádět v nezbytně nutných případech rozpočtová opatření v příjmové části rozpočtu obce v neomezené výši a ve výdajové části rozpočtu obce do celkové výše 500.000,-Kč nad rámec závazných ukazatelů rozpočtu, starosta bude o provedeném rozpočtovém opatření informovat zastupitele na nejbližším zasedání zastupitelstva,</w:t>
      </w:r>
    </w:p>
    <w:p w:rsidR="00C658C9" w:rsidRDefault="00C658C9" w:rsidP="00C658C9">
      <w:pPr>
        <w:pStyle w:val="Podtitul"/>
        <w:numPr>
          <w:ilvl w:val="0"/>
          <w:numId w:val="9"/>
        </w:numPr>
        <w:ind w:left="426" w:hanging="284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záměr pronajmout nebytové prostory v přízemí domu čp. 130 (bývalé kanceláře VLS Chvalšiny) o výměře </w:t>
      </w:r>
      <w:smartTag w:uri="urn:schemas-microsoft-com:office:smarttags" w:element="metricconverter">
        <w:smartTagPr>
          <w:attr w:name="ProductID" w:val="39,75 m2"/>
        </w:smartTagPr>
        <w:r>
          <w:rPr>
            <w:caps w:val="0"/>
            <w:sz w:val="24"/>
            <w:szCs w:val="24"/>
          </w:rPr>
          <w:t>39,75 m</w:t>
        </w:r>
        <w:r>
          <w:rPr>
            <w:caps w:val="0"/>
            <w:sz w:val="24"/>
            <w:szCs w:val="24"/>
            <w:vertAlign w:val="superscript"/>
          </w:rPr>
          <w:t>2</w:t>
        </w:r>
      </w:smartTag>
      <w:r>
        <w:rPr>
          <w:caps w:val="0"/>
          <w:sz w:val="24"/>
          <w:szCs w:val="24"/>
          <w:vertAlign w:val="superscript"/>
        </w:rPr>
        <w:t xml:space="preserve"> </w:t>
      </w:r>
      <w:r>
        <w:rPr>
          <w:caps w:val="0"/>
          <w:sz w:val="24"/>
          <w:szCs w:val="24"/>
        </w:rPr>
        <w:t xml:space="preserve">za účelem zájmové činnosti s dětmi – klubovna dětí a mládeže. Nájem na dobu neurčitou s výpovědní dobou 1 rok, nájemné 1,-Kč/rok.  </w:t>
      </w:r>
    </w:p>
    <w:p w:rsidR="00C658C9" w:rsidRPr="00C658C9" w:rsidRDefault="00C658C9" w:rsidP="00C658C9">
      <w:pPr>
        <w:pStyle w:val="NormlnIMP1"/>
        <w:pBdr>
          <w:bottom w:val="single" w:sz="6" w:space="1" w:color="auto"/>
        </w:pBdr>
        <w:jc w:val="both"/>
        <w:rPr>
          <w:rFonts w:ascii="Calibri" w:hAnsi="Calibri"/>
          <w:i/>
          <w:szCs w:val="24"/>
        </w:rPr>
      </w:pPr>
      <w:r w:rsidRPr="00C658C9">
        <w:rPr>
          <w:rFonts w:ascii="Calibri" w:hAnsi="Calibri"/>
          <w:i/>
          <w:szCs w:val="24"/>
          <w:u w:val="single"/>
        </w:rPr>
        <w:lastRenderedPageBreak/>
        <w:t>Nebyl</w:t>
      </w:r>
      <w:r>
        <w:rPr>
          <w:rFonts w:ascii="Calibri" w:hAnsi="Calibri"/>
          <w:i/>
          <w:szCs w:val="24"/>
          <w:u w:val="single"/>
        </w:rPr>
        <w:t>a</w:t>
      </w:r>
      <w:r w:rsidRPr="00C658C9">
        <w:rPr>
          <w:rFonts w:ascii="Calibri" w:hAnsi="Calibri"/>
          <w:i/>
          <w:szCs w:val="24"/>
          <w:u w:val="single"/>
        </w:rPr>
        <w:t xml:space="preserve"> schválen</w:t>
      </w:r>
      <w:r>
        <w:rPr>
          <w:rFonts w:ascii="Calibri" w:hAnsi="Calibri"/>
          <w:i/>
          <w:szCs w:val="24"/>
          <w:u w:val="single"/>
        </w:rPr>
        <w:t xml:space="preserve">a </w:t>
      </w:r>
      <w:r w:rsidRPr="00C658C9">
        <w:rPr>
          <w:i/>
          <w:szCs w:val="24"/>
        </w:rPr>
        <w:t xml:space="preserve">žádost </w:t>
      </w:r>
      <w:r>
        <w:rPr>
          <w:i/>
          <w:szCs w:val="24"/>
        </w:rPr>
        <w:t>F</w:t>
      </w:r>
      <w:r w:rsidRPr="00C658C9">
        <w:rPr>
          <w:i/>
          <w:szCs w:val="24"/>
        </w:rPr>
        <w:t xml:space="preserve">army </w:t>
      </w:r>
      <w:r>
        <w:rPr>
          <w:i/>
          <w:szCs w:val="24"/>
        </w:rPr>
        <w:t>C</w:t>
      </w:r>
      <w:r w:rsidRPr="00C658C9">
        <w:rPr>
          <w:i/>
          <w:szCs w:val="24"/>
        </w:rPr>
        <w:t xml:space="preserve">hvalšiny, s.r.o. </w:t>
      </w:r>
      <w:r>
        <w:rPr>
          <w:i/>
          <w:szCs w:val="24"/>
        </w:rPr>
        <w:t xml:space="preserve">    </w:t>
      </w:r>
      <w:r w:rsidRPr="00C658C9">
        <w:rPr>
          <w:i/>
          <w:szCs w:val="24"/>
        </w:rPr>
        <w:t>o směnu nemovitosti v jejím  vlastnictví - pozemek p.č.298/4 v </w:t>
      </w:r>
      <w:proofErr w:type="spellStart"/>
      <w:r w:rsidRPr="00C658C9">
        <w:rPr>
          <w:i/>
          <w:szCs w:val="24"/>
        </w:rPr>
        <w:t>k.ú</w:t>
      </w:r>
      <w:proofErr w:type="spellEnd"/>
      <w:r w:rsidRPr="00C658C9">
        <w:rPr>
          <w:i/>
          <w:szCs w:val="24"/>
        </w:rPr>
        <w:t xml:space="preserve">. </w:t>
      </w:r>
      <w:r>
        <w:rPr>
          <w:i/>
          <w:szCs w:val="24"/>
        </w:rPr>
        <w:t>C</w:t>
      </w:r>
      <w:r w:rsidRPr="00C658C9">
        <w:rPr>
          <w:i/>
          <w:szCs w:val="24"/>
        </w:rPr>
        <w:t>hvalšiny o výměře 616 m</w:t>
      </w:r>
      <w:r w:rsidRPr="00C658C9">
        <w:rPr>
          <w:i/>
          <w:szCs w:val="24"/>
          <w:vertAlign w:val="superscript"/>
        </w:rPr>
        <w:t>2</w:t>
      </w:r>
      <w:r w:rsidRPr="00C658C9">
        <w:rPr>
          <w:i/>
          <w:szCs w:val="24"/>
        </w:rPr>
        <w:t xml:space="preserve"> </w:t>
      </w:r>
      <w:r>
        <w:rPr>
          <w:i/>
          <w:szCs w:val="24"/>
        </w:rPr>
        <w:t xml:space="preserve">                </w:t>
      </w:r>
      <w:r w:rsidRPr="00C658C9">
        <w:rPr>
          <w:i/>
          <w:szCs w:val="24"/>
        </w:rPr>
        <w:t xml:space="preserve">a budova garáží na pozemku st. </w:t>
      </w:r>
      <w:proofErr w:type="spellStart"/>
      <w:r w:rsidRPr="00C658C9">
        <w:rPr>
          <w:i/>
          <w:szCs w:val="24"/>
        </w:rPr>
        <w:t>p.č</w:t>
      </w:r>
      <w:proofErr w:type="spellEnd"/>
      <w:r w:rsidRPr="00C658C9">
        <w:rPr>
          <w:i/>
          <w:szCs w:val="24"/>
        </w:rPr>
        <w:t>. 364 v </w:t>
      </w:r>
      <w:proofErr w:type="spellStart"/>
      <w:r w:rsidRPr="00C658C9">
        <w:rPr>
          <w:i/>
          <w:szCs w:val="24"/>
        </w:rPr>
        <w:t>k.ú</w:t>
      </w:r>
      <w:proofErr w:type="spellEnd"/>
      <w:r w:rsidRPr="00C658C9">
        <w:rPr>
          <w:i/>
          <w:szCs w:val="24"/>
        </w:rPr>
        <w:t xml:space="preserve"> </w:t>
      </w:r>
      <w:r>
        <w:rPr>
          <w:i/>
          <w:szCs w:val="24"/>
        </w:rPr>
        <w:t>C</w:t>
      </w:r>
      <w:r w:rsidRPr="00C658C9">
        <w:rPr>
          <w:i/>
          <w:szCs w:val="24"/>
        </w:rPr>
        <w:t>hvalšiny o výměře 205 m</w:t>
      </w:r>
      <w:r w:rsidRPr="00C658C9">
        <w:rPr>
          <w:i/>
          <w:szCs w:val="24"/>
          <w:vertAlign w:val="superscript"/>
        </w:rPr>
        <w:t xml:space="preserve">2 </w:t>
      </w:r>
      <w:r w:rsidRPr="00C658C9">
        <w:rPr>
          <w:i/>
          <w:szCs w:val="24"/>
        </w:rPr>
        <w:t xml:space="preserve">za zemědělské pozemky ve vlastnictví </w:t>
      </w:r>
      <w:r>
        <w:rPr>
          <w:i/>
          <w:szCs w:val="24"/>
        </w:rPr>
        <w:t>O</w:t>
      </w:r>
      <w:r w:rsidRPr="00C658C9">
        <w:rPr>
          <w:i/>
          <w:szCs w:val="24"/>
        </w:rPr>
        <w:t xml:space="preserve">bce </w:t>
      </w:r>
      <w:r>
        <w:rPr>
          <w:i/>
          <w:szCs w:val="24"/>
        </w:rPr>
        <w:t>C</w:t>
      </w:r>
      <w:r w:rsidRPr="00C658C9">
        <w:rPr>
          <w:i/>
          <w:szCs w:val="24"/>
        </w:rPr>
        <w:t xml:space="preserve">hvalšiny </w:t>
      </w:r>
      <w:proofErr w:type="spellStart"/>
      <w:r w:rsidRPr="00C658C9">
        <w:rPr>
          <w:i/>
          <w:szCs w:val="24"/>
        </w:rPr>
        <w:t>p.č</w:t>
      </w:r>
      <w:proofErr w:type="spellEnd"/>
      <w:r w:rsidRPr="00C658C9">
        <w:rPr>
          <w:i/>
          <w:szCs w:val="24"/>
        </w:rPr>
        <w:t>. 1909/1 o výměře 30.146 m</w:t>
      </w:r>
      <w:r w:rsidRPr="00C658C9">
        <w:rPr>
          <w:i/>
          <w:szCs w:val="24"/>
          <w:vertAlign w:val="superscript"/>
        </w:rPr>
        <w:t xml:space="preserve">2 </w:t>
      </w:r>
      <w:r w:rsidRPr="00C658C9">
        <w:rPr>
          <w:i/>
          <w:szCs w:val="24"/>
        </w:rPr>
        <w:t xml:space="preserve">a </w:t>
      </w:r>
      <w:proofErr w:type="spellStart"/>
      <w:r w:rsidRPr="00C658C9">
        <w:rPr>
          <w:i/>
          <w:szCs w:val="24"/>
        </w:rPr>
        <w:t>p.č</w:t>
      </w:r>
      <w:proofErr w:type="spellEnd"/>
      <w:r w:rsidRPr="00C658C9">
        <w:rPr>
          <w:i/>
          <w:szCs w:val="24"/>
        </w:rPr>
        <w:t>. 1638/4 o výměře 39.001 m</w:t>
      </w:r>
      <w:r w:rsidRPr="00C658C9">
        <w:rPr>
          <w:i/>
          <w:szCs w:val="24"/>
          <w:vertAlign w:val="superscript"/>
        </w:rPr>
        <w:t>2</w:t>
      </w:r>
      <w:r w:rsidRPr="00C658C9">
        <w:rPr>
          <w:i/>
          <w:szCs w:val="24"/>
        </w:rPr>
        <w:t xml:space="preserve"> v </w:t>
      </w:r>
      <w:proofErr w:type="spellStart"/>
      <w:r w:rsidRPr="00C658C9">
        <w:rPr>
          <w:i/>
          <w:szCs w:val="24"/>
        </w:rPr>
        <w:t>k.ú</w:t>
      </w:r>
      <w:proofErr w:type="spellEnd"/>
      <w:r w:rsidRPr="00C658C9">
        <w:rPr>
          <w:i/>
          <w:szCs w:val="24"/>
        </w:rPr>
        <w:t xml:space="preserve">. </w:t>
      </w:r>
      <w:r>
        <w:rPr>
          <w:i/>
          <w:szCs w:val="24"/>
        </w:rPr>
        <w:t>C</w:t>
      </w:r>
      <w:r w:rsidRPr="00C658C9">
        <w:rPr>
          <w:i/>
          <w:szCs w:val="24"/>
        </w:rPr>
        <w:t>hvalšiny.</w:t>
      </w:r>
    </w:p>
    <w:p w:rsidR="00C658C9" w:rsidRDefault="00C658C9" w:rsidP="00C658C9">
      <w:pPr>
        <w:pStyle w:val="NormlnIMP1"/>
        <w:pBdr>
          <w:bottom w:val="single" w:sz="6" w:space="1" w:color="auto"/>
        </w:pBdr>
        <w:jc w:val="both"/>
        <w:rPr>
          <w:rFonts w:ascii="Calibri" w:hAnsi="Calibri"/>
          <w:i/>
          <w:szCs w:val="24"/>
          <w:u w:val="single"/>
        </w:rPr>
      </w:pPr>
    </w:p>
    <w:p w:rsidR="00C658C9" w:rsidRPr="00C658C9" w:rsidRDefault="00C658C9" w:rsidP="00C658C9">
      <w:pPr>
        <w:pStyle w:val="NormlnIMP1"/>
        <w:pBdr>
          <w:bottom w:val="single" w:sz="6" w:space="1" w:color="auto"/>
        </w:pBdr>
        <w:jc w:val="both"/>
        <w:rPr>
          <w:rFonts w:ascii="Calibri" w:hAnsi="Calibri"/>
          <w:i/>
          <w:szCs w:val="24"/>
          <w:u w:val="single"/>
        </w:rPr>
      </w:pPr>
    </w:p>
    <w:p w:rsidR="000204C8" w:rsidRDefault="000204C8" w:rsidP="000204C8">
      <w:pPr>
        <w:pStyle w:val="NormlnIMP1"/>
        <w:pBdr>
          <w:bottom w:val="single" w:sz="6" w:space="1" w:color="auto"/>
        </w:pBdr>
        <w:jc w:val="both"/>
        <w:rPr>
          <w:rFonts w:ascii="Calibri" w:hAnsi="Calibri"/>
          <w:sz w:val="22"/>
          <w:szCs w:val="22"/>
        </w:rPr>
      </w:pPr>
      <w:r w:rsidRPr="000D0561">
        <w:rPr>
          <w:rFonts w:ascii="Calibri" w:hAnsi="Calibri"/>
          <w:i/>
          <w:szCs w:val="24"/>
        </w:rPr>
        <w:t xml:space="preserve">Všechna zasedání zastupitelstva obce jsou veřejná. Podle §95 odst. 2 zákona č.128/2000 Sb., o obcích (obecní zřízení) v platném znění je zápis z jednání zastupitelstva k dispozici k nahlédnutí na obecním úřadu. Dle tohoto zákona mohou do zápisu nahlížet občané obce, fyzické osoby - vlastníci nemovitostí na území obce a cizí státní příslušníci s trvalým pobytem na území obce. Pro veřejnost je k dispozici pouze výtah ze zápisu, ve kterém jsou, dle zákona o ochraně osobních údajů, veškeré osobní údaje redukovány nebo anonymizovány.      </w:t>
      </w:r>
      <w:r w:rsidRPr="000D0561">
        <w:rPr>
          <w:rFonts w:ascii="Calibri" w:hAnsi="Calibri"/>
          <w:i/>
          <w:szCs w:val="24"/>
        </w:rPr>
        <w:tab/>
        <w:t xml:space="preserve">                    </w:t>
      </w:r>
      <w:r>
        <w:rPr>
          <w:rFonts w:ascii="Calibri" w:hAnsi="Calibri"/>
          <w:i/>
          <w:sz w:val="22"/>
          <w:szCs w:val="22"/>
        </w:rPr>
        <w:t xml:space="preserve">              </w:t>
      </w:r>
      <w:r w:rsidRPr="005F2304">
        <w:rPr>
          <w:rFonts w:ascii="Calibri" w:hAnsi="Calibri"/>
          <w:i/>
          <w:sz w:val="22"/>
          <w:szCs w:val="22"/>
        </w:rPr>
        <w:t xml:space="preserve"> </w:t>
      </w:r>
      <w:r>
        <w:rPr>
          <w:rFonts w:ascii="Calibri" w:hAnsi="Calibri"/>
          <w:i/>
          <w:sz w:val="22"/>
          <w:szCs w:val="22"/>
        </w:rPr>
        <w:t xml:space="preserve">        </w:t>
      </w:r>
      <w:r w:rsidR="000D0561">
        <w:rPr>
          <w:rFonts w:ascii="Calibri" w:hAnsi="Calibri"/>
          <w:i/>
          <w:sz w:val="22"/>
          <w:szCs w:val="22"/>
        </w:rPr>
        <w:t xml:space="preserve">                           </w:t>
      </w:r>
      <w:r>
        <w:rPr>
          <w:rFonts w:ascii="Calibri" w:hAnsi="Calibri"/>
          <w:i/>
          <w:sz w:val="22"/>
          <w:szCs w:val="22"/>
        </w:rPr>
        <w:t xml:space="preserve">     </w:t>
      </w:r>
      <w:r w:rsidRPr="005F2304">
        <w:rPr>
          <w:rFonts w:ascii="Calibri" w:hAnsi="Calibri"/>
          <w:sz w:val="22"/>
          <w:szCs w:val="22"/>
        </w:rPr>
        <w:t>OÚ</w:t>
      </w:r>
    </w:p>
    <w:p w:rsidR="00075FDC" w:rsidRDefault="00075FDC" w:rsidP="00075FDC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966199" w:rsidRPr="00F53CDA" w:rsidRDefault="00F53CDA" w:rsidP="00075FDC">
      <w:pPr>
        <w:spacing w:after="0"/>
        <w:jc w:val="center"/>
        <w:rPr>
          <w:sz w:val="32"/>
          <w:szCs w:val="32"/>
        </w:rPr>
      </w:pPr>
      <w:r w:rsidRPr="00F53CDA">
        <w:rPr>
          <w:b/>
          <w:sz w:val="32"/>
          <w:szCs w:val="32"/>
        </w:rPr>
        <w:t>PO</w:t>
      </w:r>
      <w:r w:rsidRPr="00F53CDA">
        <w:rPr>
          <w:rFonts w:asciiTheme="minorHAnsi" w:eastAsia="Times New Roman" w:hAnsiTheme="minorHAnsi" w:cs="Arial"/>
          <w:b/>
          <w:color w:val="000000"/>
          <w:sz w:val="32"/>
          <w:szCs w:val="32"/>
          <w:lang w:eastAsia="cs-CZ"/>
        </w:rPr>
        <w:t>ZVÁNKA</w:t>
      </w:r>
    </w:p>
    <w:p w:rsidR="00075FDC" w:rsidRDefault="00075FDC" w:rsidP="00092299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</w:p>
    <w:p w:rsidR="002E1B14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9263" behindDoc="1" locked="0" layoutInCell="1" allowOverlap="1" wp14:anchorId="322AA8DF" wp14:editId="299D5432">
            <wp:simplePos x="0" y="0"/>
            <wp:positionH relativeFrom="column">
              <wp:posOffset>2098675</wp:posOffset>
            </wp:positionH>
            <wp:positionV relativeFrom="paragraph">
              <wp:posOffset>283845</wp:posOffset>
            </wp:positionV>
            <wp:extent cx="949709" cy="1409065"/>
            <wp:effectExtent l="0" t="0" r="3175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EC[1]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39" cy="143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>Obec Chvalšiny srdečně zve všechny občany na již tradiční JOSEFOVSKOU ZÁBAVU.</w:t>
      </w:r>
    </w:p>
    <w:p w:rsidR="00075FDC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</w:p>
    <w:p w:rsidR="00075FDC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 xml:space="preserve">Místo konání:  </w:t>
      </w:r>
      <w:r w:rsidRPr="00606826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Kulturní dům Chvalšiny</w:t>
      </w:r>
    </w:p>
    <w:p w:rsidR="00075FDC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>Kdy:</w:t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 w:rsidRPr="00075FDC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sobota 19.03.2016</w:t>
      </w:r>
    </w:p>
    <w:p w:rsidR="00075FDC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>Čas:</w:t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 w:rsidRPr="00075FDC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20.00 hod.</w:t>
      </w:r>
    </w:p>
    <w:p w:rsidR="00075FDC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>Vstupné:</w:t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 w:rsidRPr="00606826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80,-Kč</w:t>
      </w:r>
    </w:p>
    <w:p w:rsidR="00075FDC" w:rsidRPr="002E1B14" w:rsidRDefault="00075FDC" w:rsidP="002E1B14">
      <w:pPr>
        <w:spacing w:after="0"/>
        <w:jc w:val="both"/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>Hraje :</w:t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>
        <w:rPr>
          <w:rFonts w:asciiTheme="minorHAnsi" w:eastAsia="Times New Roman" w:hAnsiTheme="minorHAnsi" w:cs="Arial"/>
          <w:color w:val="000000"/>
          <w:sz w:val="24"/>
          <w:szCs w:val="24"/>
          <w:lang w:eastAsia="cs-CZ"/>
        </w:rPr>
        <w:tab/>
      </w:r>
      <w:r w:rsidRPr="00075FDC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Chlapi v sobě</w:t>
      </w:r>
    </w:p>
    <w:p w:rsidR="00595B82" w:rsidRPr="00D65120" w:rsidRDefault="00A15FC2" w:rsidP="00D65120">
      <w:pPr>
        <w:pStyle w:val="Normlnweb"/>
        <w:pBdr>
          <w:bottom w:val="single" w:sz="6" w:space="8" w:color="auto"/>
        </w:pBdr>
        <w:shd w:val="clear" w:color="auto" w:fill="FFFFFF"/>
        <w:spacing w:before="0" w:beforeAutospacing="0" w:after="0" w:afterAutospacing="0" w:line="330" w:lineRule="atLeast"/>
        <w:jc w:val="right"/>
        <w:rPr>
          <w:rFonts w:asciiTheme="minorHAnsi" w:eastAsia="Times New Roman" w:hAnsiTheme="minorHAnsi" w:cs="Arial"/>
          <w:b/>
          <w:color w:val="000000"/>
          <w:sz w:val="18"/>
          <w:szCs w:val="18"/>
        </w:rPr>
      </w:pPr>
      <w:r w:rsidRPr="00A15FC2">
        <w:rPr>
          <w:rFonts w:asciiTheme="minorHAnsi" w:eastAsia="Times New Roman" w:hAnsiTheme="minorHAnsi" w:cs="Arial"/>
          <w:color w:val="000000"/>
          <w:sz w:val="18"/>
          <w:szCs w:val="18"/>
        </w:rPr>
        <w:t>OÚ</w:t>
      </w:r>
    </w:p>
    <w:p w:rsidR="00595B82" w:rsidRPr="00AA06A8" w:rsidRDefault="00595B82" w:rsidP="00AA06A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eastAsia="Times New Roman" w:hAnsiTheme="minorHAnsi" w:cs="Arial"/>
          <w:b/>
          <w:color w:val="000000"/>
          <w:sz w:val="16"/>
          <w:szCs w:val="16"/>
        </w:rPr>
      </w:pPr>
    </w:p>
    <w:p w:rsidR="00351DD7" w:rsidRDefault="00351DD7" w:rsidP="00AA06A8">
      <w:pPr>
        <w:spacing w:after="0"/>
        <w:jc w:val="center"/>
        <w:rPr>
          <w:rFonts w:asciiTheme="minorHAnsi" w:eastAsia="Times New Roman" w:hAnsiTheme="minorHAnsi" w:cs="Arial"/>
          <w:b/>
          <w:color w:val="000000"/>
          <w:sz w:val="32"/>
          <w:szCs w:val="32"/>
          <w:lang w:eastAsia="cs-CZ"/>
        </w:rPr>
      </w:pPr>
      <w:r>
        <w:rPr>
          <w:rFonts w:asciiTheme="minorHAnsi" w:eastAsia="Times New Roman" w:hAnsiTheme="minorHAnsi" w:cs="Arial"/>
          <w:b/>
          <w:color w:val="000000"/>
          <w:sz w:val="32"/>
          <w:szCs w:val="32"/>
          <w:lang w:eastAsia="cs-CZ"/>
        </w:rPr>
        <w:t>ZŠ a MŠ Chvalšiny</w:t>
      </w:r>
    </w:p>
    <w:p w:rsidR="00AA06A8" w:rsidRPr="00AA06A8" w:rsidRDefault="00AA06A8" w:rsidP="00AA06A8">
      <w:pPr>
        <w:spacing w:after="0"/>
        <w:jc w:val="center"/>
        <w:rPr>
          <w:b/>
          <w:sz w:val="32"/>
          <w:szCs w:val="32"/>
          <w:u w:val="single"/>
        </w:rPr>
      </w:pPr>
      <w:r w:rsidRPr="00AA06A8">
        <w:rPr>
          <w:b/>
          <w:sz w:val="32"/>
          <w:szCs w:val="32"/>
          <w:u w:val="single"/>
        </w:rPr>
        <w:t>Zápis do 1. třídy</w:t>
      </w:r>
      <w:r w:rsidRPr="00AA06A8">
        <w:rPr>
          <w:noProof/>
          <w:sz w:val="24"/>
          <w:szCs w:val="24"/>
          <w:lang w:eastAsia="cs-CZ"/>
        </w:rPr>
        <w:t xml:space="preserve"> </w:t>
      </w:r>
    </w:p>
    <w:p w:rsidR="00351DD7" w:rsidRDefault="00AA06A8" w:rsidP="00351DD7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22768B3" wp14:editId="2CE86A9A">
            <wp:simplePos x="0" y="0"/>
            <wp:positionH relativeFrom="column">
              <wp:posOffset>1618615</wp:posOffset>
            </wp:positionH>
            <wp:positionV relativeFrom="paragraph">
              <wp:posOffset>201930</wp:posOffset>
            </wp:positionV>
            <wp:extent cx="1828800" cy="1371600"/>
            <wp:effectExtent l="0" t="266700" r="0" b="266700"/>
            <wp:wrapTight wrapText="bothSides">
              <wp:wrapPolygon edited="0">
                <wp:start x="2025" y="-4200"/>
                <wp:lineTo x="2025" y="25500"/>
                <wp:lineTo x="19350" y="25500"/>
                <wp:lineTo x="19350" y="-4200"/>
                <wp:lineTo x="2025" y="-4200"/>
              </wp:wrapPolygon>
            </wp:wrapTight>
            <wp:docPr id="1" name="Obrázek 1" descr="C:\Users\Vitkova\AppData\Local\Microsoft\Windows\Temporary Internet Files\Content.Word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kova\AppData\Local\Microsoft\Windows\Temporary Internet Files\Content.Word\IMG_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Poslední lednové pondělí proběhl zápis budoucích prvňáčků do naší školy. Spolu se svými rodiči byly děti zvědavé nejen na školní prostředí, ale i na zvídavé otázky paní učitelek při vstupním rozhovoru, v němž všechny osvědčily své výborné dovednosti a znalosti, se kterými mohou bez obav v září nastoupit do 1. třídy.                                         Mgr. Ivo Černý</w:t>
      </w:r>
      <w:r w:rsidR="00441207">
        <w:t>, učitel ZŠ</w:t>
      </w:r>
    </w:p>
    <w:p w:rsidR="0061772B" w:rsidRDefault="00441207" w:rsidP="00A15FC2">
      <w:pPr>
        <w:pBdr>
          <w:bottom w:val="single" w:sz="12" w:space="1" w:color="auto"/>
        </w:pBdr>
        <w:spacing w:after="0"/>
        <w:ind w:firstLine="708"/>
        <w:jc w:val="both"/>
        <w:rPr>
          <w:sz w:val="20"/>
          <w:szCs w:val="20"/>
          <w:u w:val="single"/>
        </w:rPr>
      </w:pPr>
      <w:r>
        <w:rPr>
          <w:sz w:val="24"/>
          <w:szCs w:val="24"/>
        </w:rPr>
        <w:t xml:space="preserve"> </w:t>
      </w:r>
    </w:p>
    <w:p w:rsidR="00D65120" w:rsidRPr="00D65120" w:rsidRDefault="00D65120" w:rsidP="00A15FC2">
      <w:pPr>
        <w:spacing w:after="0"/>
        <w:ind w:firstLine="708"/>
        <w:jc w:val="both"/>
        <w:rPr>
          <w:rStyle w:val="Siln"/>
          <w:b w:val="0"/>
          <w:bCs w:val="0"/>
          <w:sz w:val="20"/>
          <w:szCs w:val="20"/>
        </w:rPr>
      </w:pPr>
    </w:p>
    <w:p w:rsidR="00441207" w:rsidRDefault="00441207" w:rsidP="00441207">
      <w:pPr>
        <w:jc w:val="center"/>
      </w:pPr>
      <w:r w:rsidRPr="00441207">
        <w:rPr>
          <w:rFonts w:ascii="Cambria Math" w:eastAsia="Cambria Math" w:hAnsi="Cambria Math" w:cs="Cambria Math"/>
          <w:b/>
          <w:sz w:val="32"/>
          <w:szCs w:val="32"/>
        </w:rPr>
        <w:t>MASOPUSTNÍ VESELICE,  VESELÁ JE PŘEVELICE..</w:t>
      </w:r>
      <w:r>
        <w:rPr>
          <w:rFonts w:ascii="Cambria Math" w:eastAsia="Cambria Math" w:hAnsi="Cambria Math" w:cs="Cambria Math"/>
          <w:b/>
        </w:rPr>
        <w:t>.</w:t>
      </w:r>
    </w:p>
    <w:p w:rsidR="00441207" w:rsidRPr="00752E9E" w:rsidRDefault="00441207" w:rsidP="00441207">
      <w:pPr>
        <w:jc w:val="center"/>
        <w:rPr>
          <w:sz w:val="28"/>
          <w:szCs w:val="28"/>
        </w:rPr>
      </w:pPr>
      <w:r w:rsidRPr="00752E9E">
        <w:rPr>
          <w:rFonts w:ascii="Cambria Math" w:eastAsia="Cambria Math" w:hAnsi="Cambria Math" w:cs="Cambria Math"/>
          <w:sz w:val="28"/>
          <w:szCs w:val="28"/>
        </w:rPr>
        <w:t xml:space="preserve">MATEŘSKÁ ŠKOLA CHVALŠINY ZVE SRDEČNĚ VŠECHNY MÍSTNÍ OBČANY NA TRADIČNÍ MASOPUSTNÍ </w:t>
      </w:r>
      <w:r w:rsidR="00752E9E">
        <w:rPr>
          <w:rFonts w:ascii="Cambria Math" w:eastAsia="Cambria Math" w:hAnsi="Cambria Math" w:cs="Cambria Math"/>
          <w:sz w:val="28"/>
          <w:szCs w:val="28"/>
        </w:rPr>
        <w:t xml:space="preserve">        </w:t>
      </w:r>
      <w:r w:rsidRPr="00752E9E">
        <w:rPr>
          <w:rFonts w:ascii="Cambria Math" w:eastAsia="Cambria Math" w:hAnsi="Cambria Math" w:cs="Cambria Math"/>
          <w:sz w:val="28"/>
          <w:szCs w:val="28"/>
        </w:rPr>
        <w:t>PRŮVOD OBCÍ.</w:t>
      </w:r>
    </w:p>
    <w:p w:rsidR="00441207" w:rsidRPr="00752E9E" w:rsidRDefault="00441207" w:rsidP="00441207">
      <w:pPr>
        <w:jc w:val="center"/>
        <w:rPr>
          <w:sz w:val="28"/>
          <w:szCs w:val="28"/>
        </w:rPr>
      </w:pPr>
      <w:r w:rsidRPr="00752E9E">
        <w:rPr>
          <w:rFonts w:ascii="Cambria Math" w:eastAsia="Cambria Math" w:hAnsi="Cambria Math" w:cs="Cambria Math"/>
          <w:b/>
          <w:sz w:val="28"/>
          <w:szCs w:val="28"/>
        </w:rPr>
        <w:t>KDY?    9. 2. 2016 od 9.30 hod.</w:t>
      </w:r>
    </w:p>
    <w:p w:rsidR="00441207" w:rsidRPr="00752E9E" w:rsidRDefault="00441207" w:rsidP="00441207">
      <w:pPr>
        <w:jc w:val="center"/>
        <w:rPr>
          <w:sz w:val="32"/>
          <w:szCs w:val="32"/>
        </w:rPr>
      </w:pPr>
      <w:r w:rsidRPr="00752E9E">
        <w:rPr>
          <w:rFonts w:ascii="Cambria Math" w:eastAsia="Cambria Math" w:hAnsi="Cambria Math" w:cs="Cambria Math"/>
          <w:sz w:val="32"/>
          <w:szCs w:val="32"/>
        </w:rPr>
        <w:t xml:space="preserve">  Popřejeme "hospodářům", potěšíme všechny kolem nás a užijeme si spoustu legrace.</w:t>
      </w:r>
    </w:p>
    <w:p w:rsidR="00441207" w:rsidRPr="00752E9E" w:rsidRDefault="00441207" w:rsidP="00441207">
      <w:pPr>
        <w:jc w:val="center"/>
        <w:rPr>
          <w:rFonts w:ascii="Cambria Math" w:eastAsia="Cambria Math" w:hAnsi="Cambria Math" w:cs="Cambria Math"/>
          <w:sz w:val="32"/>
          <w:szCs w:val="32"/>
        </w:rPr>
      </w:pPr>
      <w:r w:rsidRPr="00752E9E">
        <w:rPr>
          <w:rFonts w:ascii="Cambria Math" w:eastAsia="Cambria Math" w:hAnsi="Cambria Math" w:cs="Cambria Math"/>
          <w:sz w:val="32"/>
          <w:szCs w:val="32"/>
        </w:rPr>
        <w:t>Trasa průvodu vede k obecnímu úřadu pro "klíč" od obce, k domu s pečovatelskou službou a do základní školy.</w:t>
      </w:r>
    </w:p>
    <w:p w:rsidR="00441207" w:rsidRDefault="00441207" w:rsidP="00441207">
      <w:pPr>
        <w:jc w:val="center"/>
        <w:rPr>
          <w:rFonts w:ascii="Cambria Math" w:eastAsia="Cambria Math" w:hAnsi="Cambria Math" w:cs="Cambria Math"/>
          <w:b/>
        </w:rPr>
      </w:pPr>
    </w:p>
    <w:p w:rsidR="00441207" w:rsidRDefault="00441207" w:rsidP="00441207">
      <w:pPr>
        <w:jc w:val="center"/>
        <w:rPr>
          <w:rFonts w:ascii="Cambria Math" w:eastAsia="Cambria Math" w:hAnsi="Cambria Math" w:cs="Cambria Math"/>
          <w:b/>
        </w:rPr>
      </w:pPr>
    </w:p>
    <w:p w:rsidR="00441207" w:rsidRPr="00752E9E" w:rsidRDefault="00441207" w:rsidP="00752E9E">
      <w:pPr>
        <w:spacing w:after="0"/>
        <w:rPr>
          <w:rFonts w:ascii="Cambria Math" w:eastAsia="Cambria Math" w:hAnsi="Cambria Math" w:cs="Cambria Math"/>
          <w:sz w:val="32"/>
          <w:szCs w:val="32"/>
        </w:rPr>
      </w:pPr>
      <w:r w:rsidRPr="00752E9E">
        <w:rPr>
          <w:rFonts w:ascii="Cambria Math" w:eastAsia="Cambria Math" w:hAnsi="Cambria Math" w:cs="Cambria Math"/>
          <w:sz w:val="32"/>
          <w:szCs w:val="32"/>
        </w:rPr>
        <w:t xml:space="preserve">Zpívat, hrát a tancovat budeme  po celou naši cestu. </w:t>
      </w:r>
    </w:p>
    <w:p w:rsidR="00441207" w:rsidRPr="00441207" w:rsidRDefault="00441207" w:rsidP="00441207">
      <w:pPr>
        <w:spacing w:after="0"/>
        <w:jc w:val="center"/>
        <w:rPr>
          <w:rFonts w:ascii="Cambria Math" w:eastAsia="Cambria Math" w:hAnsi="Cambria Math" w:cs="Cambria Math"/>
        </w:rPr>
      </w:pPr>
    </w:p>
    <w:p w:rsidR="009F6B63" w:rsidRPr="00441207" w:rsidRDefault="00441207" w:rsidP="00441207">
      <w:pPr>
        <w:spacing w:after="0"/>
        <w:jc w:val="center"/>
        <w:rPr>
          <w:rFonts w:ascii="Cambria Math" w:eastAsia="Cambria Math" w:hAnsi="Cambria Math" w:cs="Cambria Math"/>
          <w:b/>
        </w:rPr>
      </w:pPr>
      <w:r>
        <w:object w:dxaOrig="9072" w:dyaOrig="6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54.4pt;height:190.8pt;visibility:visible;mso-wrap-style:square" o:ole="">
            <v:imagedata r:id="rId14" o:title=""/>
          </v:shape>
          <o:OLEObject Type="Embed" ProgID="StaticMetafile" ShapeID="Picture 1" DrawAspect="Content" ObjectID="_1516536590" r:id="rId15"/>
        </w:object>
      </w:r>
      <w:r>
        <w:rPr>
          <w:rStyle w:val="Siln"/>
          <w:b w:val="0"/>
          <w:color w:val="000000"/>
          <w:szCs w:val="18"/>
        </w:rPr>
        <w:t xml:space="preserve"> </w:t>
      </w:r>
    </w:p>
    <w:p w:rsidR="00F23CD0" w:rsidRPr="000869C8" w:rsidRDefault="00F23CD0" w:rsidP="00441207">
      <w:pPr>
        <w:pBdr>
          <w:bottom w:val="single" w:sz="12" w:space="1" w:color="auto"/>
        </w:pBdr>
        <w:spacing w:after="0"/>
        <w:jc w:val="right"/>
        <w:rPr>
          <w:sz w:val="16"/>
          <w:szCs w:val="16"/>
        </w:rPr>
      </w:pPr>
    </w:p>
    <w:p w:rsidR="007332B1" w:rsidRPr="00967C0E" w:rsidRDefault="007332B1" w:rsidP="00441207">
      <w:pPr>
        <w:spacing w:after="0"/>
        <w:jc w:val="center"/>
        <w:rPr>
          <w:b/>
        </w:rPr>
      </w:pPr>
      <w:r w:rsidRPr="00967C0E">
        <w:rPr>
          <w:b/>
        </w:rPr>
        <w:t>Poznámka redakční rady</w:t>
      </w:r>
    </w:p>
    <w:p w:rsidR="007D22F4" w:rsidRDefault="007332B1" w:rsidP="00441207">
      <w:pPr>
        <w:pBdr>
          <w:bottom w:val="single" w:sz="12" w:space="1" w:color="auto"/>
        </w:pBdr>
        <w:spacing w:after="0"/>
        <w:jc w:val="both"/>
        <w:rPr>
          <w:b/>
          <w:sz w:val="32"/>
          <w:szCs w:val="32"/>
        </w:rPr>
        <w:sectPr w:rsidR="007D22F4" w:rsidSect="007D22F4">
          <w:type w:val="continuous"/>
          <w:pgSz w:w="11906" w:h="16838"/>
          <w:pgMar w:top="720" w:right="720" w:bottom="249" w:left="720" w:header="709" w:footer="709" w:gutter="0"/>
          <w:cols w:num="2" w:space="708"/>
          <w:docGrid w:linePitch="360"/>
        </w:sectPr>
      </w:pPr>
      <w:r w:rsidRPr="00967C0E">
        <w:t>Příspěvky do novin „Informace pro obyvatele obce Chvalšiny“</w:t>
      </w:r>
      <w:r>
        <w:t xml:space="preserve"> </w:t>
      </w:r>
      <w:r w:rsidRPr="00967C0E">
        <w:t xml:space="preserve"> zasílejte v  elektronické podobě </w:t>
      </w:r>
      <w:r>
        <w:t xml:space="preserve"> </w:t>
      </w:r>
      <w:r w:rsidRPr="00967C0E">
        <w:t xml:space="preserve">na e-mail: </w:t>
      </w:r>
      <w:hyperlink r:id="rId16" w:history="1">
        <w:r w:rsidRPr="00967C0E">
          <w:rPr>
            <w:rStyle w:val="Hypertextovodkaz"/>
          </w:rPr>
          <w:t>podatelna@chvalsiny.cz</w:t>
        </w:r>
      </w:hyperlink>
      <w:r w:rsidRPr="00967C0E">
        <w:t xml:space="preserve"> a to vždy do konce měsíce pro zveřejnění v měsíci následujícím</w:t>
      </w:r>
    </w:p>
    <w:p w:rsidR="0061772B" w:rsidRDefault="0061772B" w:rsidP="00441207">
      <w:pPr>
        <w:pStyle w:val="Zkladntext3"/>
        <w:pBdr>
          <w:bottom w:val="single" w:sz="12" w:space="1" w:color="auto"/>
        </w:pBdr>
        <w:jc w:val="left"/>
        <w:rPr>
          <w:sz w:val="32"/>
          <w:szCs w:val="32"/>
        </w:rPr>
      </w:pPr>
    </w:p>
    <w:p w:rsidR="00441207" w:rsidRPr="00252E50" w:rsidRDefault="00441207" w:rsidP="00441207">
      <w:pPr>
        <w:spacing w:after="0"/>
        <w:jc w:val="center"/>
        <w:rPr>
          <w:rFonts w:ascii="Arial" w:hAnsi="Arial" w:cs="Arial"/>
          <w:b/>
          <w:sz w:val="68"/>
          <w:szCs w:val="68"/>
        </w:rPr>
      </w:pPr>
      <w:r w:rsidRPr="00252E50">
        <w:rPr>
          <w:rFonts w:ascii="Times New Roman" w:hAnsi="Times New Roman"/>
          <w:noProof/>
          <w:lang w:eastAsia="cs-CZ"/>
        </w:rPr>
        <w:drawing>
          <wp:inline distT="0" distB="0" distL="0" distR="0" wp14:anchorId="7EE47F72" wp14:editId="1EFA2793">
            <wp:extent cx="2714625" cy="533400"/>
            <wp:effectExtent l="0" t="0" r="9525" b="0"/>
            <wp:docPr id="4" name="obrázek 1" descr="chvals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hvalsin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07" w:rsidRPr="00252E50" w:rsidRDefault="00441207" w:rsidP="00441207">
      <w:pPr>
        <w:spacing w:after="0"/>
        <w:jc w:val="center"/>
        <w:rPr>
          <w:rFonts w:ascii="Times New Roman" w:hAnsi="Times New Roman"/>
          <w:i/>
          <w:sz w:val="29"/>
          <w:szCs w:val="29"/>
        </w:rPr>
      </w:pPr>
      <w:r w:rsidRPr="00252E50">
        <w:rPr>
          <w:rFonts w:ascii="Times New Roman" w:hAnsi="Times New Roman"/>
          <w:i/>
          <w:sz w:val="29"/>
          <w:szCs w:val="29"/>
        </w:rPr>
        <w:t>internetové připojení, moderní technologie, trvale nejnižší cena bez závazku</w:t>
      </w:r>
    </w:p>
    <w:p w:rsidR="00441207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8" w:hanging="284"/>
        <w:rPr>
          <w:rFonts w:ascii="Times New Roman" w:hAnsi="Times New Roman"/>
          <w:sz w:val="26"/>
          <w:szCs w:val="26"/>
        </w:rPr>
      </w:pPr>
      <w:r w:rsidRPr="00252E50">
        <w:rPr>
          <w:rFonts w:ascii="Times New Roman" w:hAnsi="Times New Roman"/>
          <w:b/>
          <w:sz w:val="26"/>
          <w:szCs w:val="26"/>
        </w:rPr>
        <w:t>Síť nové generace</w:t>
      </w:r>
      <w:r w:rsidRPr="00252E50">
        <w:rPr>
          <w:rFonts w:ascii="Times New Roman" w:hAnsi="Times New Roman"/>
          <w:sz w:val="26"/>
          <w:szCs w:val="26"/>
        </w:rPr>
        <w:t xml:space="preserve"> s velmi rychlými tarify o rychlosti vyšší než </w:t>
      </w:r>
      <w:r w:rsidRPr="00252E50">
        <w:rPr>
          <w:rFonts w:ascii="Times New Roman" w:hAnsi="Times New Roman"/>
          <w:b/>
          <w:sz w:val="26"/>
          <w:szCs w:val="26"/>
        </w:rPr>
        <w:t>100 Mbps</w:t>
      </w:r>
      <w:r w:rsidRPr="00252E50">
        <w:rPr>
          <w:rFonts w:ascii="Times New Roman" w:hAnsi="Times New Roman"/>
          <w:sz w:val="26"/>
          <w:szCs w:val="26"/>
        </w:rPr>
        <w:t>.*</w:t>
      </w:r>
    </w:p>
    <w:p w:rsidR="00441207" w:rsidRPr="006E7EA6" w:rsidRDefault="00441207" w:rsidP="00441207">
      <w:pPr>
        <w:pStyle w:val="Odstavecseseznamem"/>
        <w:spacing w:after="0"/>
        <w:ind w:left="568"/>
        <w:rPr>
          <w:rFonts w:ascii="Times New Roman" w:hAnsi="Times New Roman"/>
          <w:i/>
          <w:sz w:val="26"/>
          <w:szCs w:val="26"/>
        </w:rPr>
      </w:pPr>
      <w:r w:rsidRPr="006E7EA6">
        <w:rPr>
          <w:i/>
        </w:rPr>
        <w:t>Aktuální dostupnost &gt;100 Mbps tarifu na čp.: 21-35, 46-54, 198, 201, 243</w:t>
      </w:r>
      <w:r>
        <w:rPr>
          <w:i/>
        </w:rPr>
        <w:t>.</w:t>
      </w:r>
    </w:p>
    <w:p w:rsidR="00441207" w:rsidRPr="00252E50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8" w:hanging="284"/>
        <w:rPr>
          <w:rFonts w:ascii="Times New Roman" w:hAnsi="Times New Roman"/>
          <w:b/>
          <w:sz w:val="26"/>
          <w:szCs w:val="26"/>
        </w:rPr>
      </w:pPr>
      <w:r w:rsidRPr="00252E50">
        <w:rPr>
          <w:rFonts w:ascii="Times New Roman" w:hAnsi="Times New Roman"/>
          <w:sz w:val="26"/>
          <w:szCs w:val="26"/>
        </w:rPr>
        <w:t>K dispozici</w:t>
      </w:r>
      <w:r w:rsidRPr="00252E50">
        <w:rPr>
          <w:rFonts w:ascii="Times New Roman" w:hAnsi="Times New Roman"/>
          <w:b/>
          <w:sz w:val="26"/>
          <w:szCs w:val="26"/>
        </w:rPr>
        <w:t xml:space="preserve"> IP televize – až 96 kanálů</w:t>
      </w:r>
      <w:r w:rsidRPr="00252E50">
        <w:rPr>
          <w:rFonts w:ascii="Times New Roman" w:hAnsi="Times New Roman"/>
          <w:sz w:val="26"/>
          <w:szCs w:val="26"/>
        </w:rPr>
        <w:t>.</w:t>
      </w:r>
    </w:p>
    <w:p w:rsidR="00441207" w:rsidRPr="00252E50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7" w:hanging="283"/>
        <w:rPr>
          <w:rFonts w:ascii="Times New Roman" w:hAnsi="Times New Roman"/>
          <w:sz w:val="26"/>
          <w:szCs w:val="26"/>
        </w:rPr>
      </w:pPr>
      <w:r w:rsidRPr="00252E50">
        <w:rPr>
          <w:rFonts w:ascii="Times New Roman" w:hAnsi="Times New Roman"/>
          <w:sz w:val="26"/>
          <w:szCs w:val="26"/>
        </w:rPr>
        <w:t xml:space="preserve">Ve vybraných objektech </w:t>
      </w:r>
      <w:r w:rsidRPr="00252E50">
        <w:rPr>
          <w:rFonts w:ascii="Times New Roman" w:hAnsi="Times New Roman"/>
          <w:b/>
          <w:sz w:val="26"/>
          <w:szCs w:val="26"/>
        </w:rPr>
        <w:t>instalace zcela zdarma</w:t>
      </w:r>
      <w:r w:rsidRPr="00252E50">
        <w:rPr>
          <w:rFonts w:ascii="Times New Roman" w:hAnsi="Times New Roman"/>
          <w:sz w:val="26"/>
          <w:szCs w:val="26"/>
        </w:rPr>
        <w:t>!</w:t>
      </w:r>
    </w:p>
    <w:p w:rsidR="00441207" w:rsidRPr="00252E50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8" w:hanging="284"/>
        <w:rPr>
          <w:rFonts w:ascii="Times New Roman" w:hAnsi="Times New Roman"/>
          <w:sz w:val="26"/>
          <w:szCs w:val="26"/>
        </w:rPr>
      </w:pPr>
      <w:r w:rsidRPr="00252E50">
        <w:rPr>
          <w:rFonts w:ascii="Times New Roman" w:hAnsi="Times New Roman"/>
          <w:b/>
          <w:sz w:val="26"/>
          <w:szCs w:val="26"/>
        </w:rPr>
        <w:t>Bez smluvního závazku</w:t>
      </w:r>
      <w:r w:rsidRPr="00252E50">
        <w:rPr>
          <w:rFonts w:ascii="Times New Roman" w:hAnsi="Times New Roman"/>
          <w:sz w:val="26"/>
          <w:szCs w:val="26"/>
        </w:rPr>
        <w:t>, žádné aktivační ani jiné zbytečné poplatky!</w:t>
      </w:r>
    </w:p>
    <w:p w:rsidR="00441207" w:rsidRPr="00252E50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7" w:right="-328" w:hanging="283"/>
        <w:rPr>
          <w:rFonts w:ascii="Times New Roman" w:hAnsi="Times New Roman"/>
          <w:sz w:val="26"/>
          <w:szCs w:val="26"/>
        </w:rPr>
      </w:pPr>
      <w:r w:rsidRPr="00252E50">
        <w:rPr>
          <w:rFonts w:ascii="Times New Roman" w:hAnsi="Times New Roman"/>
          <w:sz w:val="26"/>
          <w:szCs w:val="26"/>
        </w:rPr>
        <w:t xml:space="preserve">Přecházíte od konkurence?  Automaticky získáváte </w:t>
      </w:r>
      <w:r w:rsidRPr="00252E50">
        <w:rPr>
          <w:rFonts w:ascii="Times New Roman" w:hAnsi="Times New Roman"/>
          <w:b/>
          <w:sz w:val="26"/>
          <w:szCs w:val="26"/>
        </w:rPr>
        <w:t>2 měsíce připojení zcela zdarma</w:t>
      </w:r>
      <w:r w:rsidRPr="00252E50">
        <w:rPr>
          <w:rFonts w:ascii="Times New Roman" w:hAnsi="Times New Roman"/>
          <w:sz w:val="26"/>
          <w:szCs w:val="26"/>
        </w:rPr>
        <w:t xml:space="preserve">! Noví uživatelé </w:t>
      </w:r>
      <w:r w:rsidRPr="00BF7271">
        <w:rPr>
          <w:rFonts w:ascii="Times New Roman" w:hAnsi="Times New Roman"/>
          <w:b/>
          <w:sz w:val="26"/>
          <w:szCs w:val="26"/>
        </w:rPr>
        <w:t>1 měsíc připojení zdarma</w:t>
      </w:r>
      <w:r w:rsidRPr="00252E50">
        <w:rPr>
          <w:rFonts w:ascii="Times New Roman" w:hAnsi="Times New Roman"/>
          <w:sz w:val="26"/>
          <w:szCs w:val="26"/>
        </w:rPr>
        <w:t>.</w:t>
      </w:r>
    </w:p>
    <w:p w:rsidR="00441207" w:rsidRPr="00252E50" w:rsidRDefault="00441207" w:rsidP="00441207">
      <w:pPr>
        <w:pStyle w:val="Odstavecseseznamem"/>
        <w:numPr>
          <w:ilvl w:val="0"/>
          <w:numId w:val="5"/>
        </w:numPr>
        <w:spacing w:after="0" w:line="240" w:lineRule="auto"/>
        <w:ind w:left="568" w:right="-328" w:hanging="284"/>
        <w:contextualSpacing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</w:t>
      </w:r>
      <w:r w:rsidRPr="00A84267">
        <w:rPr>
          <w:rFonts w:ascii="Times New Roman" w:hAnsi="Times New Roman"/>
          <w:sz w:val="26"/>
          <w:szCs w:val="26"/>
        </w:rPr>
        <w:t>ěrnostní bonusy</w:t>
      </w:r>
      <w:r>
        <w:rPr>
          <w:rFonts w:ascii="Times New Roman" w:hAnsi="Times New Roman"/>
          <w:sz w:val="26"/>
          <w:szCs w:val="26"/>
        </w:rPr>
        <w:t xml:space="preserve"> a</w:t>
      </w:r>
      <w:r w:rsidRPr="00252E50">
        <w:rPr>
          <w:rFonts w:ascii="Times New Roman" w:hAnsi="Times New Roman"/>
          <w:sz w:val="26"/>
          <w:szCs w:val="26"/>
        </w:rPr>
        <w:t xml:space="preserve"> pravidelné soutěže o </w:t>
      </w:r>
      <w:r w:rsidRPr="00252E50">
        <w:rPr>
          <w:rFonts w:ascii="Times New Roman" w:hAnsi="Times New Roman"/>
          <w:b/>
          <w:sz w:val="26"/>
          <w:szCs w:val="26"/>
        </w:rPr>
        <w:t>hodnotné ceny</w:t>
      </w:r>
      <w:r w:rsidRPr="00252E50">
        <w:rPr>
          <w:rFonts w:ascii="Times New Roman" w:hAnsi="Times New Roman"/>
          <w:sz w:val="26"/>
          <w:szCs w:val="26"/>
        </w:rPr>
        <w:t xml:space="preserve"> na našem </w:t>
      </w:r>
      <w:proofErr w:type="spellStart"/>
      <w:r w:rsidRPr="00252E50">
        <w:rPr>
          <w:rFonts w:ascii="Times New Roman" w:hAnsi="Times New Roman"/>
          <w:sz w:val="26"/>
          <w:szCs w:val="26"/>
        </w:rPr>
        <w:t>Facebooku</w:t>
      </w:r>
      <w:proofErr w:type="spellEnd"/>
      <w:r w:rsidRPr="00252E50">
        <w:rPr>
          <w:rFonts w:ascii="Times New Roman" w:hAnsi="Times New Roman"/>
          <w:sz w:val="26"/>
          <w:szCs w:val="26"/>
        </w:rPr>
        <w:t>!</w:t>
      </w:r>
    </w:p>
    <w:p w:rsidR="00441207" w:rsidRPr="00252E50" w:rsidRDefault="00441207" w:rsidP="00441207">
      <w:pPr>
        <w:pStyle w:val="Odstavecseseznamem"/>
        <w:spacing w:after="0"/>
        <w:ind w:left="0"/>
        <w:jc w:val="center"/>
        <w:rPr>
          <w:rFonts w:ascii="Cambria" w:hAnsi="Cambria"/>
          <w:sz w:val="12"/>
          <w:szCs w:val="12"/>
        </w:rPr>
      </w:pPr>
      <w:r w:rsidRPr="00252E50">
        <w:rPr>
          <w:rFonts w:ascii="Cambria" w:hAnsi="Cambria"/>
          <w:sz w:val="36"/>
          <w:szCs w:val="36"/>
        </w:rPr>
        <w:t>od</w:t>
      </w:r>
      <w:r w:rsidRPr="00252E50">
        <w:rPr>
          <w:rFonts w:ascii="Cambria" w:hAnsi="Cambria"/>
          <w:b/>
          <w:sz w:val="40"/>
          <w:szCs w:val="40"/>
        </w:rPr>
        <w:t xml:space="preserve"> </w:t>
      </w:r>
      <w:r w:rsidRPr="00252E50">
        <w:rPr>
          <w:rFonts w:ascii="Cambria" w:hAnsi="Cambria"/>
          <w:b/>
          <w:sz w:val="56"/>
          <w:szCs w:val="56"/>
        </w:rPr>
        <w:t>1</w:t>
      </w:r>
      <w:r>
        <w:rPr>
          <w:rFonts w:ascii="Cambria" w:hAnsi="Cambria"/>
          <w:b/>
          <w:sz w:val="56"/>
          <w:szCs w:val="56"/>
        </w:rPr>
        <w:t>4</w:t>
      </w:r>
      <w:r w:rsidRPr="00252E50">
        <w:rPr>
          <w:rFonts w:ascii="Cambria" w:hAnsi="Cambria"/>
          <w:b/>
          <w:sz w:val="56"/>
          <w:szCs w:val="56"/>
        </w:rPr>
        <w:t>9,- Kč/měsíčně</w:t>
      </w:r>
    </w:p>
    <w:p w:rsidR="00441207" w:rsidRPr="00252E50" w:rsidRDefault="00441207" w:rsidP="00441207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252E50">
        <w:rPr>
          <w:rFonts w:ascii="Times New Roman" w:hAnsi="Times New Roman"/>
          <w:b/>
          <w:sz w:val="32"/>
          <w:szCs w:val="32"/>
        </w:rPr>
        <w:t>Informační a kontaktní linka</w:t>
      </w:r>
      <w:r w:rsidRPr="00252E50">
        <w:rPr>
          <w:rFonts w:ascii="Times New Roman" w:hAnsi="Times New Roman"/>
          <w:b/>
          <w:sz w:val="36"/>
          <w:szCs w:val="36"/>
        </w:rPr>
        <w:br/>
      </w:r>
      <w:r w:rsidRPr="00252E50">
        <w:rPr>
          <w:rFonts w:ascii="Times New Roman" w:hAnsi="Times New Roman"/>
          <w:b/>
          <w:color w:val="006600"/>
          <w:sz w:val="36"/>
          <w:szCs w:val="36"/>
        </w:rPr>
        <w:t>+420 774 987 723</w:t>
      </w:r>
      <w:r w:rsidRPr="00252E50">
        <w:rPr>
          <w:rFonts w:ascii="Times New Roman" w:hAnsi="Times New Roman"/>
          <w:b/>
          <w:color w:val="006600"/>
          <w:sz w:val="36"/>
          <w:szCs w:val="36"/>
        </w:rPr>
        <w:br/>
      </w:r>
    </w:p>
    <w:p w:rsidR="00441207" w:rsidRPr="00E34F9E" w:rsidRDefault="00441207" w:rsidP="00441207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i/>
        </w:rPr>
      </w:pPr>
      <w:r w:rsidRPr="00E34F9E">
        <w:rPr>
          <w:rFonts w:ascii="Times New Roman" w:hAnsi="Times New Roman"/>
          <w:i/>
        </w:rPr>
        <w:t>Aktuálně v přípravě čp. 2-11, 17 a 226-242.</w:t>
      </w:r>
      <w:r w:rsidRPr="00E34F9E">
        <w:t xml:space="preserve"> </w:t>
      </w:r>
      <w:r w:rsidRPr="00E34F9E">
        <w:rPr>
          <w:rFonts w:ascii="Times New Roman" w:hAnsi="Times New Roman"/>
          <w:i/>
        </w:rPr>
        <w:t>Nejste v seznamu? Nevadí! Naše optická síť se rozrůstá každým dnem. Informujte nás o svém zájmu, jakmile to bude možné, ozveme se vám s možností přepojení (sousední čp. není problém připojit prakticky okamžitě).</w:t>
      </w:r>
    </w:p>
    <w:p w:rsidR="00752E9E" w:rsidRPr="00EF6395" w:rsidRDefault="00752E9E" w:rsidP="00966199">
      <w:pPr>
        <w:jc w:val="center"/>
        <w:rPr>
          <w:rFonts w:asciiTheme="minorHAnsi" w:hAnsiTheme="minorHAnsi"/>
          <w:sz w:val="16"/>
          <w:szCs w:val="16"/>
        </w:rPr>
      </w:pPr>
    </w:p>
    <w:sectPr w:rsidR="00752E9E" w:rsidRPr="00EF6395" w:rsidSect="002B06C8">
      <w:type w:val="continuous"/>
      <w:pgSz w:w="11906" w:h="16838"/>
      <w:pgMar w:top="720" w:right="720" w:bottom="24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911" w:rsidRDefault="00890911">
      <w:pPr>
        <w:spacing w:after="0" w:line="240" w:lineRule="auto"/>
      </w:pPr>
      <w:r>
        <w:separator/>
      </w:r>
    </w:p>
  </w:endnote>
  <w:endnote w:type="continuationSeparator" w:id="0">
    <w:p w:rsidR="00890911" w:rsidRDefault="0089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larendon Condensed">
    <w:altName w:val="Times New Roman"/>
    <w:charset w:val="EE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63" w:rsidRDefault="00890911">
    <w:pPr>
      <w:pStyle w:val="Zpat"/>
    </w:pPr>
    <w:r>
      <w:rPr>
        <w:rFonts w:ascii="Cambria" w:hAnsi="Cambria"/>
        <w:noProof/>
        <w:sz w:val="28"/>
        <w:szCs w:val="28"/>
        <w:lang w:eastAsia="zh-TW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49" type="#_x0000_t176" style="position:absolute;margin-left:557.1pt;margin-top:794.1pt;width:40.35pt;height:34.75pt;rotation:360;z-index:251659264;mso-position-horizontal-relative:page;mso-position-vertical-relative:page" filled="f" fillcolor="#4f81bd" stroked="f" strokecolor="#737373">
          <v:fill color2="#a7bfde" type="pattern"/>
          <v:textbox style="mso-next-textbox:#_x0000_s2049">
            <w:txbxContent>
              <w:p w:rsidR="00006763" w:rsidRDefault="00874430" w:rsidP="00006763">
                <w:pPr>
                  <w:pStyle w:val="Zpat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C33817" w:rsidRPr="00C33817">
                  <w:rPr>
                    <w:noProof/>
                    <w:sz w:val="28"/>
                    <w:szCs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911" w:rsidRDefault="00890911">
      <w:pPr>
        <w:spacing w:after="0" w:line="240" w:lineRule="auto"/>
      </w:pPr>
      <w:r>
        <w:separator/>
      </w:r>
    </w:p>
  </w:footnote>
  <w:footnote w:type="continuationSeparator" w:id="0">
    <w:p w:rsidR="00890911" w:rsidRDefault="00890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AA8A06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0EF29C0"/>
    <w:multiLevelType w:val="hybridMultilevel"/>
    <w:tmpl w:val="AEDA8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A0FBD"/>
    <w:multiLevelType w:val="hybridMultilevel"/>
    <w:tmpl w:val="E1CE2D20"/>
    <w:lvl w:ilvl="0" w:tplc="3C54DA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279B7"/>
    <w:multiLevelType w:val="hybridMultilevel"/>
    <w:tmpl w:val="65447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9792C"/>
    <w:multiLevelType w:val="hybridMultilevel"/>
    <w:tmpl w:val="8E827F42"/>
    <w:lvl w:ilvl="0" w:tplc="04050017">
      <w:start w:val="1"/>
      <w:numFmt w:val="lowerLetter"/>
      <w:lvlText w:val="%1)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40815DF3"/>
    <w:multiLevelType w:val="hybridMultilevel"/>
    <w:tmpl w:val="0D220F58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 w15:restartNumberingAfterBreak="0">
    <w:nsid w:val="432E0FE7"/>
    <w:multiLevelType w:val="hybridMultilevel"/>
    <w:tmpl w:val="73142D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16777"/>
    <w:multiLevelType w:val="hybridMultilevel"/>
    <w:tmpl w:val="0FF20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76893"/>
    <w:multiLevelType w:val="hybridMultilevel"/>
    <w:tmpl w:val="5144F6DC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 w15:restartNumberingAfterBreak="0">
    <w:nsid w:val="527358AB"/>
    <w:multiLevelType w:val="hybridMultilevel"/>
    <w:tmpl w:val="C004DF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56CF6"/>
    <w:multiLevelType w:val="hybridMultilevel"/>
    <w:tmpl w:val="C97E6B9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77442C8"/>
    <w:multiLevelType w:val="hybridMultilevel"/>
    <w:tmpl w:val="23105E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228C6"/>
    <w:multiLevelType w:val="hybridMultilevel"/>
    <w:tmpl w:val="E0A80A6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6D912277"/>
    <w:multiLevelType w:val="hybridMultilevel"/>
    <w:tmpl w:val="E2705F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CE53BBE"/>
    <w:multiLevelType w:val="hybridMultilevel"/>
    <w:tmpl w:val="1624A59C"/>
    <w:lvl w:ilvl="0" w:tplc="C198711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3"/>
  </w:num>
  <w:num w:numId="6">
    <w:abstractNumId w:val="13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11"/>
  </w:num>
  <w:num w:numId="12">
    <w:abstractNumId w:val="6"/>
  </w:num>
  <w:num w:numId="13">
    <w:abstractNumId w:val="9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EcSONFeC6yInSgQNXlIZJCjcbbImNp2t9kNGgCURHBWrNY9EYB8AzjXKl+Mnz563kTpB6sX04grUodhMN3AvA==" w:salt="oSVhPEpfSFEGLYQFCawbig==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FF2"/>
    <w:rsid w:val="00003CE6"/>
    <w:rsid w:val="000204C8"/>
    <w:rsid w:val="00022E61"/>
    <w:rsid w:val="00041E35"/>
    <w:rsid w:val="00074BBA"/>
    <w:rsid w:val="00075FDC"/>
    <w:rsid w:val="0008356B"/>
    <w:rsid w:val="000869C8"/>
    <w:rsid w:val="00092299"/>
    <w:rsid w:val="000C09FE"/>
    <w:rsid w:val="000D0561"/>
    <w:rsid w:val="000D1651"/>
    <w:rsid w:val="000E166F"/>
    <w:rsid w:val="000E2BDC"/>
    <w:rsid w:val="000F5BEB"/>
    <w:rsid w:val="001041BA"/>
    <w:rsid w:val="00212BEA"/>
    <w:rsid w:val="00250A60"/>
    <w:rsid w:val="00256B62"/>
    <w:rsid w:val="002A2747"/>
    <w:rsid w:val="002B06C8"/>
    <w:rsid w:val="002B36FE"/>
    <w:rsid w:val="002E1B14"/>
    <w:rsid w:val="0032557A"/>
    <w:rsid w:val="00332550"/>
    <w:rsid w:val="00333AAB"/>
    <w:rsid w:val="00351DD7"/>
    <w:rsid w:val="00374919"/>
    <w:rsid w:val="003801C0"/>
    <w:rsid w:val="00393E86"/>
    <w:rsid w:val="003A51CB"/>
    <w:rsid w:val="003B4ABE"/>
    <w:rsid w:val="00422B3B"/>
    <w:rsid w:val="00441207"/>
    <w:rsid w:val="0045665B"/>
    <w:rsid w:val="00484D79"/>
    <w:rsid w:val="00484FDF"/>
    <w:rsid w:val="00485762"/>
    <w:rsid w:val="004C75B5"/>
    <w:rsid w:val="00505EA4"/>
    <w:rsid w:val="00510DBB"/>
    <w:rsid w:val="00531325"/>
    <w:rsid w:val="00554423"/>
    <w:rsid w:val="00595B82"/>
    <w:rsid w:val="005A0D09"/>
    <w:rsid w:val="00606826"/>
    <w:rsid w:val="0061008A"/>
    <w:rsid w:val="0061772B"/>
    <w:rsid w:val="00676CB1"/>
    <w:rsid w:val="007332B1"/>
    <w:rsid w:val="00752E9E"/>
    <w:rsid w:val="00777048"/>
    <w:rsid w:val="007D22F4"/>
    <w:rsid w:val="008076C6"/>
    <w:rsid w:val="008149DD"/>
    <w:rsid w:val="00820C8F"/>
    <w:rsid w:val="00874430"/>
    <w:rsid w:val="00890911"/>
    <w:rsid w:val="008A4E45"/>
    <w:rsid w:val="008C49F2"/>
    <w:rsid w:val="008D707C"/>
    <w:rsid w:val="008F350E"/>
    <w:rsid w:val="00966199"/>
    <w:rsid w:val="009F6B63"/>
    <w:rsid w:val="00A15FC2"/>
    <w:rsid w:val="00A90FF2"/>
    <w:rsid w:val="00AA06A8"/>
    <w:rsid w:val="00B23598"/>
    <w:rsid w:val="00BE20C1"/>
    <w:rsid w:val="00C0218A"/>
    <w:rsid w:val="00C054AA"/>
    <w:rsid w:val="00C33817"/>
    <w:rsid w:val="00C556F2"/>
    <w:rsid w:val="00C64026"/>
    <w:rsid w:val="00C658C9"/>
    <w:rsid w:val="00CA1DB3"/>
    <w:rsid w:val="00CA24F4"/>
    <w:rsid w:val="00CB2406"/>
    <w:rsid w:val="00D25C29"/>
    <w:rsid w:val="00D65120"/>
    <w:rsid w:val="00D65266"/>
    <w:rsid w:val="00DA1DC3"/>
    <w:rsid w:val="00DB4F1F"/>
    <w:rsid w:val="00DF2028"/>
    <w:rsid w:val="00E86CF5"/>
    <w:rsid w:val="00EB6A4C"/>
    <w:rsid w:val="00ED4668"/>
    <w:rsid w:val="00ED717C"/>
    <w:rsid w:val="00ED7A74"/>
    <w:rsid w:val="00EF6395"/>
    <w:rsid w:val="00F23CD0"/>
    <w:rsid w:val="00F52C2B"/>
    <w:rsid w:val="00F53CDA"/>
    <w:rsid w:val="00FC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BA009D9-6FA6-4CE0-8D7C-7965C212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90FF2"/>
    <w:pPr>
      <w:spacing w:after="200" w:line="276" w:lineRule="auto"/>
    </w:pPr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ED717C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52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ED717C"/>
    <w:pPr>
      <w:keepNext/>
      <w:spacing w:after="0" w:line="240" w:lineRule="auto"/>
      <w:outlineLvl w:val="8"/>
    </w:pPr>
    <w:rPr>
      <w:rFonts w:ascii="Times New Roman" w:eastAsia="Times New Roman" w:hAnsi="Times New Roman"/>
      <w:color w:val="FF0000"/>
      <w:sz w:val="5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A90F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0FF2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333A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33AAB"/>
    <w:rPr>
      <w:color w:val="0563C1" w:themeColor="hyperlink"/>
      <w:u w:val="single"/>
    </w:rPr>
  </w:style>
  <w:style w:type="paragraph" w:customStyle="1" w:styleId="NormlnIMP1">
    <w:name w:val="Normální_IMP1"/>
    <w:basedOn w:val="Normln"/>
    <w:rsid w:val="000204C8"/>
    <w:pPr>
      <w:suppressAutoHyphens/>
      <w:overflowPunct w:val="0"/>
      <w:autoSpaceDE w:val="0"/>
      <w:autoSpaceDN w:val="0"/>
      <w:adjustRightInd w:val="0"/>
      <w:spacing w:after="0" w:line="196" w:lineRule="auto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StandardnpsmoodstavceI">
    <w:name w:val="Standardní písmo odstavce_I"/>
    <w:basedOn w:val="Normln"/>
    <w:rsid w:val="000204C8"/>
    <w:pPr>
      <w:suppressAutoHyphens/>
      <w:overflowPunct w:val="0"/>
      <w:autoSpaceDE w:val="0"/>
      <w:autoSpaceDN w:val="0"/>
      <w:adjustRightInd w:val="0"/>
      <w:spacing w:after="0" w:line="219" w:lineRule="auto"/>
      <w:textAlignment w:val="baseline"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6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6CB1"/>
    <w:rPr>
      <w:rFonts w:ascii="Segoe UI" w:eastAsia="Calibri" w:hAnsi="Segoe UI" w:cs="Segoe UI"/>
      <w:sz w:val="18"/>
      <w:szCs w:val="18"/>
    </w:rPr>
  </w:style>
  <w:style w:type="paragraph" w:styleId="Seznamsodrkami">
    <w:name w:val="List Bullet"/>
    <w:basedOn w:val="Normln"/>
    <w:uiPriority w:val="99"/>
    <w:unhideWhenUsed/>
    <w:rsid w:val="00CA24F4"/>
    <w:pPr>
      <w:numPr>
        <w:numId w:val="4"/>
      </w:numPr>
      <w:contextualSpacing/>
    </w:pPr>
    <w:rPr>
      <w:rFonts w:asciiTheme="minorHAnsi" w:eastAsiaTheme="minorHAnsi" w:hAnsiTheme="minorHAnsi" w:cstheme="minorBidi"/>
    </w:rPr>
  </w:style>
  <w:style w:type="paragraph" w:styleId="Zhlav">
    <w:name w:val="header"/>
    <w:basedOn w:val="Normln"/>
    <w:link w:val="ZhlavChar"/>
    <w:uiPriority w:val="99"/>
    <w:unhideWhenUsed/>
    <w:rsid w:val="00DA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1DC3"/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ED717C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ED717C"/>
    <w:rPr>
      <w:rFonts w:ascii="Times New Roman" w:eastAsia="Times New Roman" w:hAnsi="Times New Roman" w:cs="Times New Roman"/>
      <w:color w:val="FF0000"/>
      <w:sz w:val="52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ED717C"/>
    <w:pPr>
      <w:spacing w:after="0" w:line="240" w:lineRule="auto"/>
      <w:jc w:val="center"/>
    </w:pPr>
    <w:rPr>
      <w:rFonts w:ascii="Times New Roman" w:eastAsia="Times New Roman" w:hAnsi="Times New Roman"/>
      <w:sz w:val="72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ED717C"/>
    <w:rPr>
      <w:rFonts w:ascii="Times New Roman" w:eastAsia="Times New Roman" w:hAnsi="Times New Roman" w:cs="Times New Roman"/>
      <w:sz w:val="72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B4ABE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3B4ABE"/>
    <w:pPr>
      <w:spacing w:after="0" w:line="240" w:lineRule="auto"/>
      <w:jc w:val="both"/>
    </w:pPr>
    <w:rPr>
      <w:rFonts w:ascii="Times New Roman" w:eastAsia="Times New Roman" w:hAnsi="Times New Roman"/>
      <w:i/>
      <w:caps/>
      <w:sz w:val="28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3B4ABE"/>
    <w:rPr>
      <w:rFonts w:ascii="Times New Roman" w:eastAsia="Times New Roman" w:hAnsi="Times New Roman" w:cs="Times New Roman"/>
      <w:i/>
      <w:caps/>
      <w:sz w:val="28"/>
      <w:szCs w:val="20"/>
      <w:lang w:eastAsia="cs-CZ"/>
    </w:rPr>
  </w:style>
  <w:style w:type="character" w:styleId="Siln">
    <w:name w:val="Strong"/>
    <w:uiPriority w:val="22"/>
    <w:qFormat/>
    <w:rsid w:val="006177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podatelna@chvalsiny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0E1F2-AA02-475C-B6D2-C60E7B1E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1214</Words>
  <Characters>7169</Characters>
  <Application>Microsoft Office Word</Application>
  <DocSecurity>8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Vitkova</dc:creator>
  <cp:keywords/>
  <dc:description/>
  <cp:lastModifiedBy>Vitkova</cp:lastModifiedBy>
  <cp:revision>7</cp:revision>
  <cp:lastPrinted>2016-02-05T10:18:00Z</cp:lastPrinted>
  <dcterms:created xsi:type="dcterms:W3CDTF">2016-02-05T09:33:00Z</dcterms:created>
  <dcterms:modified xsi:type="dcterms:W3CDTF">2016-02-09T14:23:00Z</dcterms:modified>
</cp:coreProperties>
</file>